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pPr>
      <w:r w:rsidDel="00000000" w:rsidR="00000000" w:rsidRPr="00000000">
        <w:rPr>
          <w:rtl w:val="0"/>
        </w:rPr>
        <w:t xml:space="preserve">  PT/FD/05/2026-2027/                                                                    </w:t>
        <w:tab/>
        <w:tab/>
        <w:t xml:space="preserve">      August 19, 2026</w:t>
      </w:r>
    </w:p>
    <w:p w:rsidR="00000000" w:rsidDel="00000000" w:rsidP="00000000" w:rsidRDefault="00000000" w:rsidRPr="00000000" w14:paraId="00000002">
      <w:pPr>
        <w:spacing w:line="276" w:lineRule="auto"/>
        <w:jc w:val="both"/>
        <w:rPr/>
      </w:pPr>
      <w:r w:rsidDel="00000000" w:rsidR="00000000" w:rsidRPr="00000000">
        <w:rPr>
          <w:rtl w:val="0"/>
        </w:rPr>
        <w:t xml:space="preserve">                                                    </w:t>
      </w:r>
    </w:p>
    <w:p w:rsidR="00000000" w:rsidDel="00000000" w:rsidP="00000000" w:rsidRDefault="00000000" w:rsidRPr="00000000" w14:paraId="00000003">
      <w:pPr>
        <w:spacing w:line="276" w:lineRule="auto"/>
        <w:jc w:val="both"/>
        <w:rPr/>
      </w:pPr>
      <w:r w:rsidDel="00000000" w:rsidR="00000000" w:rsidRPr="00000000">
        <w:rPr>
          <w:rtl w:val="0"/>
        </w:rPr>
      </w:r>
    </w:p>
    <w:p w:rsidR="00000000" w:rsidDel="00000000" w:rsidP="00000000" w:rsidRDefault="00000000" w:rsidRPr="00000000" w14:paraId="00000004">
      <w:pPr>
        <w:spacing w:line="276" w:lineRule="auto"/>
        <w:jc w:val="both"/>
        <w:rPr>
          <w:b w:val="1"/>
          <w:bCs w:val="1"/>
        </w:rPr>
      </w:pPr>
      <w:r w:rsidDel="00000000" w:rsidR="00000000" w:rsidRPr="00000000">
        <w:rPr>
          <w:rtl w:val="0"/>
        </w:rPr>
        <w:t xml:space="preserve">                                                          </w:t>
      </w:r>
      <w:r w:rsidDel="00000000" w:rsidR="00000000" w:rsidRPr="00000000">
        <w:rPr>
          <w:b w:val="1"/>
          <w:bCs w:val="1"/>
          <w:rtl w:val="0"/>
        </w:rPr>
        <w:t xml:space="preserve"> NOTIFICATION</w:t>
      </w:r>
    </w:p>
    <w:p w:rsidR="00000000" w:rsidDel="00000000" w:rsidP="00000000" w:rsidRDefault="00000000" w:rsidRPr="00000000" w14:paraId="00000005">
      <w:pPr>
        <w:spacing w:line="276" w:lineRule="auto"/>
        <w:jc w:val="both"/>
        <w:rPr/>
      </w:pPr>
      <w:r w:rsidDel="00000000" w:rsidR="00000000" w:rsidRPr="00000000">
        <w:rPr>
          <w:rtl w:val="0"/>
        </w:rPr>
      </w:r>
    </w:p>
    <w:p w:rsidR="00000000" w:rsidDel="00000000" w:rsidP="00000000" w:rsidRDefault="00000000" w:rsidRPr="00000000" w14:paraId="00000006">
      <w:pPr>
        <w:spacing w:after="240" w:before="240" w:line="276" w:lineRule="auto"/>
        <w:jc w:val="both"/>
        <w:rPr>
          <w:b w:val="1"/>
          <w:bCs w:val="1"/>
        </w:rPr>
      </w:pPr>
      <w:r w:rsidDel="00000000" w:rsidR="00000000" w:rsidRPr="00000000">
        <w:rPr>
          <w:b w:val="1"/>
          <w:bCs w:val="1"/>
          <w:rtl w:val="0"/>
        </w:rPr>
        <w:t xml:space="preserve">Application of Goods and Services Tax (GST) on Services Provided by Phuentsholing Thromde</w:t>
      </w:r>
    </w:p>
    <w:p w:rsidR="00000000" w:rsidDel="00000000" w:rsidP="00000000" w:rsidRDefault="00000000" w:rsidRPr="00000000" w14:paraId="00000007">
      <w:pPr>
        <w:spacing w:after="240" w:before="240" w:line="276" w:lineRule="auto"/>
        <w:jc w:val="both"/>
        <w:rPr/>
      </w:pPr>
      <w:r w:rsidDel="00000000" w:rsidR="00000000" w:rsidRPr="00000000">
        <w:rPr>
          <w:rtl w:val="0"/>
        </w:rPr>
        <w:t xml:space="preserve">In accordance with the provisions of the Goods and Services Tax (GST) Act of the Kingdom of Bhutan and the directives issued by the Department of Revenue and Customs, Ministry of Finance, the general public is hereby informed that </w:t>
      </w:r>
      <w:r w:rsidDel="00000000" w:rsidR="00000000" w:rsidRPr="00000000">
        <w:rPr>
          <w:b w:val="1"/>
          <w:bCs w:val="1"/>
          <w:rtl w:val="0"/>
        </w:rPr>
        <w:t xml:space="preserve">5%</w:t>
      </w:r>
      <w:r w:rsidDel="00000000" w:rsidR="00000000" w:rsidRPr="00000000">
        <w:rPr>
          <w:rtl w:val="0"/>
        </w:rPr>
        <w:t xml:space="preserve"> </w:t>
      </w:r>
      <w:r w:rsidDel="00000000" w:rsidR="00000000" w:rsidRPr="00000000">
        <w:rPr>
          <w:b w:val="1"/>
          <w:bCs w:val="1"/>
          <w:rtl w:val="0"/>
        </w:rPr>
        <w:t xml:space="preserve">Goods and Services Tax (GST) </w:t>
      </w:r>
      <w:r w:rsidDel="00000000" w:rsidR="00000000" w:rsidRPr="00000000">
        <w:rPr>
          <w:rtl w:val="0"/>
        </w:rPr>
        <w:t xml:space="preserve">shall be levied on taxable services provided by Phuentsholing Thromde. </w:t>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Accordingly, GST shall be charged on the following taxable services provided by the Thromde:</w:t>
      </w:r>
    </w:p>
    <w:p w:rsidR="00000000" w:rsidDel="00000000" w:rsidP="00000000" w:rsidRDefault="00000000" w:rsidRPr="00000000" w14:paraId="00000009">
      <w:pPr>
        <w:spacing w:after="240" w:before="240" w:line="276" w:lineRule="auto"/>
        <w:jc w:val="both"/>
        <w:rPr/>
      </w:pPr>
      <w:r w:rsidDel="00000000" w:rsidR="00000000" w:rsidRPr="00000000">
        <w:rPr>
          <w:rtl w:val="0"/>
        </w:rPr>
      </w:r>
    </w:p>
    <w:sdt>
      <w:sdtPr>
        <w:lock w:val="contentLocked"/>
        <w:id w:val="-1116280595"/>
        <w:tag w:val="goog_rdk_136"/>
      </w:sdtPr>
      <w:sdtContent>
        <w:tbl>
          <w:tblPr>
            <w:tblStyle w:val="Table1"/>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2145"/>
            <w:gridCol w:w="5610"/>
            <w:gridCol w:w="1755"/>
            <w:tblGridChange w:id="0">
              <w:tblGrid>
                <w:gridCol w:w="810"/>
                <w:gridCol w:w="2145"/>
                <w:gridCol w:w="5610"/>
                <w:gridCol w:w="1755"/>
              </w:tblGrid>
            </w:tblGridChange>
          </w:tblGrid>
          <w:tr>
            <w:trPr>
              <w:cantSplit w:val="0"/>
              <w:trHeight w:val="595.2685546874999" w:hRule="atLeast"/>
              <w:tblHeader w:val="0"/>
            </w:trPr>
            <w:sdt>
              <w:sdtPr>
                <w:lock w:val="contentLocked"/>
                <w:id w:val="-863330945"/>
                <w:tag w:val="goog_rdk_0"/>
              </w:sdtPr>
              <w:sdtContent>
                <w:tc>
                  <w:tcPr>
                    <w:gridSpan w:val="4"/>
                    <w:tcBorders>
                      <w:top w:color="000000" w:space="0" w:sz="4" w:val="single"/>
                      <w:left w:color="000000" w:space="0" w:sz="4" w:val="single"/>
                      <w:bottom w:color="000000" w:space="0" w:sz="4" w:val="single"/>
                      <w:right w:color="000000" w:space="0" w:sz="4" w:val="single"/>
                    </w:tcBorders>
                    <w:shd w:fill="e6b8af" w:val="clear"/>
                    <w:tcMar>
                      <w:top w:w="0.0" w:type="dxa"/>
                      <w:left w:w="40.0" w:type="dxa"/>
                      <w:bottom w:w="0.0" w:type="dxa"/>
                      <w:right w:w="40.0" w:type="dxa"/>
                    </w:tcMar>
                    <w:vAlign w:val="center"/>
                  </w:tcPr>
                  <w:p w:rsidR="00000000" w:rsidDel="00000000" w:rsidP="00000000" w:rsidRDefault="00000000" w:rsidRPr="00000000" w14:paraId="0000000A">
                    <w:pPr>
                      <w:widowControl w:val="0"/>
                      <w:spacing w:line="276" w:lineRule="auto"/>
                      <w:jc w:val="center"/>
                      <w:rPr/>
                    </w:pPr>
                    <w:r w:rsidDel="00000000" w:rsidR="00000000" w:rsidRPr="00000000">
                      <w:rPr>
                        <w:b w:val="1"/>
                        <w:bCs w:val="1"/>
                        <w:rtl w:val="0"/>
                      </w:rPr>
                      <w:t xml:space="preserve">List of taxable services under Phuentsholing Thromde</w:t>
                    </w:r>
                    <w:r w:rsidDel="00000000" w:rsidR="00000000" w:rsidRPr="00000000">
                      <w:rPr>
                        <w:rtl w:val="0"/>
                      </w:rPr>
                    </w:r>
                  </w:p>
                </w:tc>
              </w:sdtContent>
            </w:sdt>
          </w:tr>
          <w:tr>
            <w:trPr>
              <w:cantSplit w:val="0"/>
              <w:trHeight w:val="645" w:hRule="atLeast"/>
              <w:tblHeader w:val="0"/>
            </w:trPr>
            <w:sdt>
              <w:sdtPr>
                <w:lock w:val="contentLocked"/>
                <w:id w:val="-20354456"/>
                <w:tag w:val="goog_rdk_4"/>
              </w:sdtPr>
              <w:sdtContent>
                <w:tc>
                  <w:tcPr>
                    <w:tcBorders>
                      <w:top w:color="cccccc" w:space="0" w:sz="4" w:val="single"/>
                      <w:left w:color="000000" w:space="0" w:sz="4" w:val="single"/>
                      <w:bottom w:color="000000" w:space="0" w:sz="4" w:val="single"/>
                      <w:right w:color="000000" w:space="0" w:sz="4" w:val="single"/>
                    </w:tcBorders>
                    <w:shd w:fill="e6b8af" w:val="clear"/>
                    <w:tcMar>
                      <w:top w:w="0.0" w:type="dxa"/>
                      <w:left w:w="40.0" w:type="dxa"/>
                      <w:bottom w:w="0.0" w:type="dxa"/>
                      <w:right w:w="40.0" w:type="dxa"/>
                    </w:tcMar>
                    <w:vAlign w:val="center"/>
                  </w:tcPr>
                  <w:p w:rsidR="00000000" w:rsidDel="00000000" w:rsidP="00000000" w:rsidRDefault="00000000" w:rsidRPr="00000000" w14:paraId="0000000E">
                    <w:pPr>
                      <w:widowControl w:val="0"/>
                      <w:spacing w:line="276" w:lineRule="auto"/>
                      <w:jc w:val="center"/>
                      <w:rPr/>
                    </w:pPr>
                    <w:r w:rsidDel="00000000" w:rsidR="00000000" w:rsidRPr="00000000">
                      <w:rPr>
                        <w:b w:val="1"/>
                        <w:bCs w:val="1"/>
                        <w:rtl w:val="0"/>
                      </w:rPr>
                      <w:t xml:space="preserve">Sl. No</w:t>
                    </w:r>
                    <w:r w:rsidDel="00000000" w:rsidR="00000000" w:rsidRPr="00000000">
                      <w:rPr>
                        <w:rtl w:val="0"/>
                      </w:rPr>
                    </w:r>
                  </w:p>
                </w:tc>
              </w:sdtContent>
            </w:sdt>
            <w:sdt>
              <w:sdtPr>
                <w:lock w:val="contentLocked"/>
                <w:id w:val="-562235156"/>
                <w:tag w:val="goog_rdk_5"/>
              </w:sdtPr>
              <w:sdtContent>
                <w:tc>
                  <w:tcPr>
                    <w:gridSpan w:val="2"/>
                    <w:tcBorders>
                      <w:top w:color="cccccc" w:space="0" w:sz="4" w:val="single"/>
                      <w:left w:color="cccccc" w:space="0" w:sz="4" w:val="single"/>
                      <w:bottom w:color="000000" w:space="0" w:sz="4" w:val="single"/>
                      <w:right w:color="000000" w:space="0" w:sz="4" w:val="single"/>
                    </w:tcBorders>
                    <w:shd w:fill="e6b8af" w:val="clear"/>
                    <w:tcMar>
                      <w:top w:w="0.0" w:type="dxa"/>
                      <w:left w:w="40.0" w:type="dxa"/>
                      <w:bottom w:w="0.0" w:type="dxa"/>
                      <w:right w:w="40.0" w:type="dxa"/>
                    </w:tcMar>
                    <w:vAlign w:val="center"/>
                  </w:tcPr>
                  <w:p w:rsidR="00000000" w:rsidDel="00000000" w:rsidP="00000000" w:rsidRDefault="00000000" w:rsidRPr="00000000" w14:paraId="0000000F">
                    <w:pPr>
                      <w:widowControl w:val="0"/>
                      <w:spacing w:line="276" w:lineRule="auto"/>
                      <w:rPr/>
                    </w:pPr>
                    <w:r w:rsidDel="00000000" w:rsidR="00000000" w:rsidRPr="00000000">
                      <w:rPr>
                        <w:b w:val="1"/>
                        <w:bCs w:val="1"/>
                        <w:rtl w:val="0"/>
                      </w:rPr>
                      <w:t xml:space="preserve">Revenue Head</w:t>
                    </w:r>
                    <w:r w:rsidDel="00000000" w:rsidR="00000000" w:rsidRPr="00000000">
                      <w:rPr>
                        <w:rtl w:val="0"/>
                      </w:rPr>
                    </w:r>
                  </w:p>
                </w:tc>
              </w:sdtContent>
            </w:sdt>
            <w:sdt>
              <w:sdtPr>
                <w:lock w:val="contentLocked"/>
                <w:id w:val="1774740043"/>
                <w:tag w:val="goog_rdk_7"/>
              </w:sdtPr>
              <w:sdtContent>
                <w:tc>
                  <w:tcPr>
                    <w:tcBorders>
                      <w:top w:color="cccccc" w:space="0" w:sz="4" w:val="single"/>
                      <w:left w:color="cccccc" w:space="0" w:sz="4" w:val="single"/>
                      <w:bottom w:color="000000" w:space="0" w:sz="4" w:val="single"/>
                      <w:right w:color="000000" w:space="0" w:sz="4" w:val="single"/>
                    </w:tcBorders>
                    <w:shd w:fill="e6b8af" w:val="clear"/>
                    <w:tcMar>
                      <w:top w:w="0.0" w:type="dxa"/>
                      <w:left w:w="40.0" w:type="dxa"/>
                      <w:bottom w:w="0.0" w:type="dxa"/>
                      <w:right w:w="40.0" w:type="dxa"/>
                    </w:tcMar>
                    <w:vAlign w:val="bottom"/>
                  </w:tcPr>
                  <w:p w:rsidR="00000000" w:rsidDel="00000000" w:rsidP="00000000" w:rsidRDefault="00000000" w:rsidRPr="00000000" w14:paraId="00000011">
                    <w:pPr>
                      <w:widowControl w:val="0"/>
                      <w:spacing w:line="276" w:lineRule="auto"/>
                      <w:rPr/>
                    </w:pPr>
                    <w:r w:rsidDel="00000000" w:rsidR="00000000" w:rsidRPr="00000000">
                      <w:rPr>
                        <w:b w:val="1"/>
                        <w:bCs w:val="1"/>
                        <w:rtl w:val="0"/>
                      </w:rPr>
                      <w:t xml:space="preserve">GST Applicability</w:t>
                    </w:r>
                    <w:r w:rsidDel="00000000" w:rsidR="00000000" w:rsidRPr="00000000">
                      <w:rPr>
                        <w:rtl w:val="0"/>
                      </w:rPr>
                    </w:r>
                  </w:p>
                </w:tc>
              </w:sdtContent>
            </w:sdt>
          </w:tr>
          <w:tr>
            <w:trPr>
              <w:cantSplit w:val="0"/>
              <w:trHeight w:val="555" w:hRule="atLeast"/>
              <w:tblHeader w:val="0"/>
            </w:trPr>
            <w:sdt>
              <w:sdtPr>
                <w:lock w:val="contentLocked"/>
                <w:id w:val="2017648026"/>
                <w:tag w:val="goog_rdk_8"/>
              </w:sdtPr>
              <w:sdtContent>
                <w:tc>
                  <w:tcPr>
                    <w:vMerge w:val="restart"/>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2">
                    <w:pPr>
                      <w:widowControl w:val="0"/>
                      <w:spacing w:line="276" w:lineRule="auto"/>
                      <w:jc w:val="center"/>
                      <w:rPr/>
                    </w:pPr>
                    <w:r w:rsidDel="00000000" w:rsidR="00000000" w:rsidRPr="00000000">
                      <w:rPr>
                        <w:rtl w:val="0"/>
                      </w:rPr>
                      <w:t xml:space="preserve">1</w:t>
                    </w:r>
                  </w:p>
                </w:tc>
              </w:sdtContent>
            </w:sdt>
            <w:sdt>
              <w:sdtPr>
                <w:lock w:val="contentLocked"/>
                <w:id w:val="1821473375"/>
                <w:tag w:val="goog_rdk_9"/>
              </w:sdtPr>
              <w:sdtContent>
                <w:tc>
                  <w:tcPr>
                    <w:vMerge w:val="restart"/>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3">
                    <w:pPr>
                      <w:widowControl w:val="0"/>
                      <w:spacing w:line="276" w:lineRule="auto"/>
                      <w:jc w:val="center"/>
                      <w:rPr/>
                    </w:pPr>
                    <w:r w:rsidDel="00000000" w:rsidR="00000000" w:rsidRPr="00000000">
                      <w:rPr>
                        <w:rtl w:val="0"/>
                      </w:rPr>
                      <w:t xml:space="preserve">Water Services</w:t>
                    </w:r>
                  </w:p>
                </w:tc>
              </w:sdtContent>
            </w:sdt>
            <w:sdt>
              <w:sdtPr>
                <w:lock w:val="contentLocked"/>
                <w:id w:val="1095624168"/>
                <w:tag w:val="goog_rdk_10"/>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014">
                    <w:pPr>
                      <w:widowControl w:val="0"/>
                      <w:spacing w:line="276" w:lineRule="auto"/>
                      <w:rPr/>
                    </w:pPr>
                    <w:r w:rsidDel="00000000" w:rsidR="00000000" w:rsidRPr="00000000">
                      <w:rPr>
                        <w:rtl w:val="0"/>
                      </w:rPr>
                      <w:t xml:space="preserve">Water bill</w:t>
                    </w:r>
                    <w:r w:rsidDel="00000000" w:rsidR="00000000" w:rsidRPr="00000000">
                      <w:rPr>
                        <w:rtl w:val="0"/>
                      </w:rPr>
                    </w:r>
                  </w:p>
                </w:tc>
              </w:sdtContent>
            </w:sdt>
            <w:sdt>
              <w:sdtPr>
                <w:lock w:val="contentLocked"/>
                <w:id w:val="-529564426"/>
                <w:tag w:val="goog_rdk_11"/>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015">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40" w:hRule="atLeast"/>
              <w:tblHeader w:val="0"/>
            </w:trPr>
            <w:sdt>
              <w:sdtPr>
                <w:lock w:val="contentLocked"/>
                <w:id w:val="-747556223"/>
                <w:tag w:val="goog_rdk_12"/>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63173938"/>
                <w:tag w:val="goog_rdk_13"/>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2116675433"/>
                <w:tag w:val="goog_rdk_14"/>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18">
                    <w:pPr>
                      <w:widowControl w:val="0"/>
                      <w:spacing w:line="276" w:lineRule="auto"/>
                      <w:rPr/>
                    </w:pPr>
                    <w:r w:rsidDel="00000000" w:rsidR="00000000" w:rsidRPr="00000000">
                      <w:rPr>
                        <w:rtl w:val="0"/>
                      </w:rPr>
                      <w:t xml:space="preserve">Charges for Water Tanker</w:t>
                    </w:r>
                    <w:r w:rsidDel="00000000" w:rsidR="00000000" w:rsidRPr="00000000">
                      <w:rPr>
                        <w:rtl w:val="0"/>
                      </w:rPr>
                    </w:r>
                  </w:p>
                </w:tc>
              </w:sdtContent>
            </w:sdt>
            <w:sdt>
              <w:sdtPr>
                <w:lock w:val="contentLocked"/>
                <w:id w:val="-1036972257"/>
                <w:tag w:val="goog_rdk_15"/>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19">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40" w:hRule="atLeast"/>
              <w:tblHeader w:val="0"/>
            </w:trPr>
            <w:sdt>
              <w:sdtPr>
                <w:lock w:val="contentLocked"/>
                <w:id w:val="-48876545"/>
                <w:tag w:val="goog_rdk_16"/>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808638702"/>
                <w:tag w:val="goog_rdk_17"/>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282015018"/>
                <w:tag w:val="goog_rdk_18"/>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1C">
                    <w:pPr>
                      <w:widowControl w:val="0"/>
                      <w:spacing w:line="276" w:lineRule="auto"/>
                      <w:rPr/>
                    </w:pPr>
                    <w:r w:rsidDel="00000000" w:rsidR="00000000" w:rsidRPr="00000000">
                      <w:rPr>
                        <w:rtl w:val="0"/>
                      </w:rPr>
                      <w:t xml:space="preserve">New Water Connection Charges</w:t>
                    </w:r>
                    <w:r w:rsidDel="00000000" w:rsidR="00000000" w:rsidRPr="00000000">
                      <w:rPr>
                        <w:rtl w:val="0"/>
                      </w:rPr>
                    </w:r>
                  </w:p>
                </w:tc>
              </w:sdtContent>
            </w:sdt>
            <w:sdt>
              <w:sdtPr>
                <w:lock w:val="contentLocked"/>
                <w:id w:val="-2032496095"/>
                <w:tag w:val="goog_rdk_19"/>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1D">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70" w:hRule="atLeast"/>
              <w:tblHeader w:val="0"/>
            </w:trPr>
            <w:sdt>
              <w:sdtPr>
                <w:lock w:val="contentLocked"/>
                <w:id w:val="-1911026381"/>
                <w:tag w:val="goog_rdk_20"/>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621689854"/>
                <w:tag w:val="goog_rdk_21"/>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726765269"/>
                <w:tag w:val="goog_rdk_22"/>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0">
                    <w:pPr>
                      <w:widowControl w:val="0"/>
                      <w:spacing w:line="276" w:lineRule="auto"/>
                      <w:rPr/>
                    </w:pPr>
                    <w:r w:rsidDel="00000000" w:rsidR="00000000" w:rsidRPr="00000000">
                      <w:rPr>
                        <w:rtl w:val="0"/>
                      </w:rPr>
                      <w:t xml:space="preserve">Meter Shifting Charges /Replacement</w:t>
                    </w:r>
                    <w:r w:rsidDel="00000000" w:rsidR="00000000" w:rsidRPr="00000000">
                      <w:rPr>
                        <w:rtl w:val="0"/>
                      </w:rPr>
                    </w:r>
                  </w:p>
                </w:tc>
              </w:sdtContent>
            </w:sdt>
            <w:sdt>
              <w:sdtPr>
                <w:lock w:val="contentLocked"/>
                <w:id w:val="-157909777"/>
                <w:tag w:val="goog_rdk_23"/>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1">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10" w:hRule="atLeast"/>
              <w:tblHeader w:val="0"/>
            </w:trPr>
            <w:sdt>
              <w:sdtPr>
                <w:lock w:val="contentLocked"/>
                <w:id w:val="687319407"/>
                <w:tag w:val="goog_rdk_24"/>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302765739"/>
                <w:tag w:val="goog_rdk_25"/>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092591121"/>
                <w:tag w:val="goog_rdk_26"/>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4">
                    <w:pPr>
                      <w:widowControl w:val="0"/>
                      <w:spacing w:line="276" w:lineRule="auto"/>
                      <w:rPr/>
                    </w:pPr>
                    <w:r w:rsidDel="00000000" w:rsidR="00000000" w:rsidRPr="00000000">
                      <w:rPr>
                        <w:rtl w:val="0"/>
                      </w:rPr>
                      <w:t xml:space="preserve">Water Reconnection Charges Fees</w:t>
                    </w:r>
                    <w:r w:rsidDel="00000000" w:rsidR="00000000" w:rsidRPr="00000000">
                      <w:rPr>
                        <w:rtl w:val="0"/>
                      </w:rPr>
                    </w:r>
                  </w:p>
                </w:tc>
              </w:sdtContent>
            </w:sdt>
            <w:sdt>
              <w:sdtPr>
                <w:lock w:val="contentLocked"/>
                <w:id w:val="1334026846"/>
                <w:tag w:val="goog_rdk_27"/>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5">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55" w:hRule="atLeast"/>
              <w:tblHeader w:val="0"/>
            </w:trPr>
            <w:sdt>
              <w:sdtPr>
                <w:lock w:val="contentLocked"/>
                <w:id w:val="2122491439"/>
                <w:tag w:val="goog_rdk_28"/>
              </w:sdtPr>
              <w:sdtContent>
                <w:tc>
                  <w:tcPr>
                    <w:vMerge w:val="restart"/>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6">
                    <w:pPr>
                      <w:widowControl w:val="0"/>
                      <w:spacing w:line="276" w:lineRule="auto"/>
                      <w:jc w:val="center"/>
                      <w:rPr/>
                    </w:pPr>
                    <w:r w:rsidDel="00000000" w:rsidR="00000000" w:rsidRPr="00000000">
                      <w:rPr>
                        <w:rtl w:val="0"/>
                      </w:rPr>
                      <w:t xml:space="preserve">2</w:t>
                    </w:r>
                  </w:p>
                </w:tc>
              </w:sdtContent>
            </w:sdt>
            <w:sdt>
              <w:sdtPr>
                <w:lock w:val="contentLocked"/>
                <w:id w:val="2056451825"/>
                <w:tag w:val="goog_rdk_29"/>
              </w:sdtPr>
              <w:sdtContent>
                <w:tc>
                  <w:tcPr>
                    <w:vMerge w:val="restart"/>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7">
                    <w:pPr>
                      <w:widowControl w:val="0"/>
                      <w:spacing w:line="276" w:lineRule="auto"/>
                      <w:jc w:val="center"/>
                      <w:rPr/>
                    </w:pPr>
                    <w:r w:rsidDel="00000000" w:rsidR="00000000" w:rsidRPr="00000000">
                      <w:rPr>
                        <w:rtl w:val="0"/>
                      </w:rPr>
                      <w:t xml:space="preserve">Rental of Properties</w:t>
                    </w:r>
                  </w:p>
                </w:tc>
              </w:sdtContent>
            </w:sdt>
            <w:sdt>
              <w:sdtPr>
                <w:lock w:val="contentLocked"/>
                <w:id w:val="-762949457"/>
                <w:tag w:val="goog_rdk_30"/>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8">
                    <w:pPr>
                      <w:widowControl w:val="0"/>
                      <w:spacing w:line="276" w:lineRule="auto"/>
                      <w:rPr/>
                    </w:pPr>
                    <w:r w:rsidDel="00000000" w:rsidR="00000000" w:rsidRPr="00000000">
                      <w:rPr>
                        <w:rtl w:val="0"/>
                      </w:rPr>
                      <w:t xml:space="preserve">Integrated Vegetable Market (IVM) at Lower Market</w:t>
                    </w:r>
                    <w:r w:rsidDel="00000000" w:rsidR="00000000" w:rsidRPr="00000000">
                      <w:rPr>
                        <w:rtl w:val="0"/>
                      </w:rPr>
                    </w:r>
                  </w:p>
                </w:tc>
              </w:sdtContent>
            </w:sdt>
            <w:sdt>
              <w:sdtPr>
                <w:lock w:val="contentLocked"/>
                <w:id w:val="-13918839"/>
                <w:tag w:val="goog_rdk_31"/>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9">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55" w:hRule="atLeast"/>
              <w:tblHeader w:val="0"/>
            </w:trPr>
            <w:sdt>
              <w:sdtPr>
                <w:lock w:val="contentLocked"/>
                <w:id w:val="-1348283984"/>
                <w:tag w:val="goog_rdk_32"/>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781474288"/>
                <w:tag w:val="goog_rdk_33"/>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770451379"/>
                <w:tag w:val="goog_rdk_34"/>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C">
                    <w:pPr>
                      <w:widowControl w:val="0"/>
                      <w:spacing w:line="276" w:lineRule="auto"/>
                      <w:rPr/>
                    </w:pPr>
                    <w:r w:rsidDel="00000000" w:rsidR="00000000" w:rsidRPr="00000000">
                      <w:rPr>
                        <w:rtl w:val="0"/>
                      </w:rPr>
                      <w:t xml:space="preserve">Integrated Vegetable Market (IVM) at Kabreytar</w:t>
                    </w:r>
                    <w:r w:rsidDel="00000000" w:rsidR="00000000" w:rsidRPr="00000000">
                      <w:rPr>
                        <w:rtl w:val="0"/>
                      </w:rPr>
                    </w:r>
                  </w:p>
                </w:tc>
              </w:sdtContent>
            </w:sdt>
            <w:sdt>
              <w:sdtPr>
                <w:lock w:val="contentLocked"/>
                <w:id w:val="1185566217"/>
                <w:tag w:val="goog_rdk_35"/>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D">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65" w:hRule="atLeast"/>
              <w:tblHeader w:val="0"/>
            </w:trPr>
            <w:sdt>
              <w:sdtPr>
                <w:lock w:val="contentLocked"/>
                <w:id w:val="-596820909"/>
                <w:tag w:val="goog_rdk_36"/>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386486673"/>
                <w:tag w:val="goog_rdk_37"/>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152228497"/>
                <w:tag w:val="goog_rdk_38"/>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0">
                    <w:pPr>
                      <w:widowControl w:val="0"/>
                      <w:spacing w:line="276" w:lineRule="auto"/>
                      <w:rPr/>
                    </w:pPr>
                    <w:r w:rsidDel="00000000" w:rsidR="00000000" w:rsidRPr="00000000">
                      <w:rPr>
                        <w:rtl w:val="0"/>
                      </w:rPr>
                      <w:t xml:space="preserve">Integrated Vegetable Market (IVM) at Pasakha</w:t>
                    </w:r>
                    <w:r w:rsidDel="00000000" w:rsidR="00000000" w:rsidRPr="00000000">
                      <w:rPr>
                        <w:rtl w:val="0"/>
                      </w:rPr>
                    </w:r>
                  </w:p>
                </w:tc>
              </w:sdtContent>
            </w:sdt>
            <w:sdt>
              <w:sdtPr>
                <w:lock w:val="contentLocked"/>
                <w:id w:val="1754817596"/>
                <w:tag w:val="goog_rdk_39"/>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1">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35" w:hRule="atLeast"/>
              <w:tblHeader w:val="0"/>
            </w:trPr>
            <w:sdt>
              <w:sdtPr>
                <w:lock w:val="contentLocked"/>
                <w:id w:val="-757933581"/>
                <w:tag w:val="goog_rdk_40"/>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847922622"/>
                <w:tag w:val="goog_rdk_41"/>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933178934"/>
                <w:tag w:val="goog_rdk_42"/>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4">
                    <w:pPr>
                      <w:widowControl w:val="0"/>
                      <w:spacing w:line="276" w:lineRule="auto"/>
                      <w:rPr/>
                    </w:pPr>
                    <w:r w:rsidDel="00000000" w:rsidR="00000000" w:rsidRPr="00000000">
                      <w:rPr>
                        <w:rtl w:val="0"/>
                      </w:rPr>
                      <w:t xml:space="preserve">Rent for Stalls</w:t>
                    </w:r>
                    <w:r w:rsidDel="00000000" w:rsidR="00000000" w:rsidRPr="00000000">
                      <w:rPr>
                        <w:rtl w:val="0"/>
                      </w:rPr>
                    </w:r>
                  </w:p>
                </w:tc>
              </w:sdtContent>
            </w:sdt>
            <w:sdt>
              <w:sdtPr>
                <w:lock w:val="contentLocked"/>
                <w:id w:val="269155751"/>
                <w:tag w:val="goog_rdk_43"/>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5">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35" w:hRule="atLeast"/>
              <w:tblHeader w:val="0"/>
            </w:trPr>
            <w:sdt>
              <w:sdtPr>
                <w:lock w:val="contentLocked"/>
                <w:id w:val="-107695971"/>
                <w:tag w:val="goog_rdk_44"/>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836642335"/>
                <w:tag w:val="goog_rdk_45"/>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026272569"/>
                <w:tag w:val="goog_rdk_46"/>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8">
                    <w:pPr>
                      <w:widowControl w:val="0"/>
                      <w:spacing w:line="276" w:lineRule="auto"/>
                      <w:rPr/>
                    </w:pPr>
                    <w:r w:rsidDel="00000000" w:rsidR="00000000" w:rsidRPr="00000000">
                      <w:rPr>
                        <w:rtl w:val="0"/>
                      </w:rPr>
                      <w:t xml:space="preserve">Office Canteen</w:t>
                    </w:r>
                    <w:r w:rsidDel="00000000" w:rsidR="00000000" w:rsidRPr="00000000">
                      <w:rPr>
                        <w:rtl w:val="0"/>
                      </w:rPr>
                    </w:r>
                  </w:p>
                </w:tc>
              </w:sdtContent>
            </w:sdt>
            <w:sdt>
              <w:sdtPr>
                <w:lock w:val="contentLocked"/>
                <w:id w:val="2017088232"/>
                <w:tag w:val="goog_rdk_47"/>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9">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95" w:hRule="atLeast"/>
              <w:tblHeader w:val="0"/>
            </w:trPr>
            <w:sdt>
              <w:sdtPr>
                <w:lock w:val="contentLocked"/>
                <w:id w:val="-966944177"/>
                <w:tag w:val="goog_rdk_48"/>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815894861"/>
                <w:tag w:val="goog_rdk_49"/>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600537369"/>
                <w:tag w:val="goog_rdk_50"/>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C">
                    <w:pPr>
                      <w:widowControl w:val="0"/>
                      <w:spacing w:line="276" w:lineRule="auto"/>
                      <w:rPr/>
                    </w:pPr>
                    <w:r w:rsidDel="00000000" w:rsidR="00000000" w:rsidRPr="00000000">
                      <w:rPr>
                        <w:rtl w:val="0"/>
                      </w:rPr>
                      <w:t xml:space="preserve">Kaja Throm</w:t>
                    </w:r>
                    <w:r w:rsidDel="00000000" w:rsidR="00000000" w:rsidRPr="00000000">
                      <w:rPr>
                        <w:rtl w:val="0"/>
                      </w:rPr>
                    </w:r>
                  </w:p>
                </w:tc>
              </w:sdtContent>
            </w:sdt>
            <w:sdt>
              <w:sdtPr>
                <w:lock w:val="contentLocked"/>
                <w:id w:val="2090955326"/>
                <w:tag w:val="goog_rdk_51"/>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D">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80" w:hRule="atLeast"/>
              <w:tblHeader w:val="0"/>
            </w:trPr>
            <w:sdt>
              <w:sdtPr>
                <w:lock w:val="contentLocked"/>
                <w:id w:val="1210291612"/>
                <w:tag w:val="goog_rdk_52"/>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2074660410"/>
                <w:tag w:val="goog_rdk_53"/>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93929851"/>
                <w:tag w:val="goog_rdk_54"/>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0">
                    <w:pPr>
                      <w:widowControl w:val="0"/>
                      <w:spacing w:line="276" w:lineRule="auto"/>
                      <w:rPr/>
                    </w:pPr>
                    <w:r w:rsidDel="00000000" w:rsidR="00000000" w:rsidRPr="00000000">
                      <w:rPr>
                        <w:rtl w:val="0"/>
                      </w:rPr>
                      <w:t xml:space="preserve">Weigh Bridge</w:t>
                    </w:r>
                    <w:r w:rsidDel="00000000" w:rsidR="00000000" w:rsidRPr="00000000">
                      <w:rPr>
                        <w:rtl w:val="0"/>
                      </w:rPr>
                    </w:r>
                  </w:p>
                </w:tc>
              </w:sdtContent>
            </w:sdt>
            <w:sdt>
              <w:sdtPr>
                <w:lock w:val="contentLocked"/>
                <w:id w:val="564727060"/>
                <w:tag w:val="goog_rdk_55"/>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1">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80" w:hRule="atLeast"/>
              <w:tblHeader w:val="0"/>
            </w:trPr>
            <w:sdt>
              <w:sdtPr>
                <w:lock w:val="contentLocked"/>
                <w:id w:val="-1858951898"/>
                <w:tag w:val="goog_rdk_56"/>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731378950"/>
                <w:tag w:val="goog_rdk_57"/>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310696705"/>
                <w:tag w:val="goog_rdk_58"/>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4">
                    <w:pPr>
                      <w:widowControl w:val="0"/>
                      <w:spacing w:line="276" w:lineRule="auto"/>
                      <w:rPr/>
                    </w:pPr>
                    <w:r w:rsidDel="00000000" w:rsidR="00000000" w:rsidRPr="00000000">
                      <w:rPr>
                        <w:rtl w:val="0"/>
                      </w:rPr>
                      <w:t xml:space="preserve">Public Toilet</w:t>
                    </w:r>
                    <w:r w:rsidDel="00000000" w:rsidR="00000000" w:rsidRPr="00000000">
                      <w:rPr>
                        <w:rtl w:val="0"/>
                      </w:rPr>
                    </w:r>
                  </w:p>
                </w:tc>
              </w:sdtContent>
            </w:sdt>
            <w:sdt>
              <w:sdtPr>
                <w:lock w:val="contentLocked"/>
                <w:id w:val="1445942446"/>
                <w:tag w:val="goog_rdk_59"/>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5">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80" w:hRule="atLeast"/>
              <w:tblHeader w:val="0"/>
            </w:trPr>
            <w:sdt>
              <w:sdtPr>
                <w:lock w:val="contentLocked"/>
                <w:id w:val="377700562"/>
                <w:tag w:val="goog_rdk_60"/>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462156392"/>
                <w:tag w:val="goog_rdk_61"/>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385236683"/>
                <w:tag w:val="goog_rdk_62"/>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8">
                    <w:pPr>
                      <w:widowControl w:val="0"/>
                      <w:spacing w:line="276" w:lineRule="auto"/>
                      <w:rPr/>
                    </w:pPr>
                    <w:r w:rsidDel="00000000" w:rsidR="00000000" w:rsidRPr="00000000">
                      <w:rPr>
                        <w:rtl w:val="0"/>
                      </w:rPr>
                      <w:t xml:space="preserve">ATM space</w:t>
                    </w:r>
                    <w:r w:rsidDel="00000000" w:rsidR="00000000" w:rsidRPr="00000000">
                      <w:rPr>
                        <w:rtl w:val="0"/>
                      </w:rPr>
                    </w:r>
                  </w:p>
                </w:tc>
              </w:sdtContent>
            </w:sdt>
            <w:sdt>
              <w:sdtPr>
                <w:lock w:val="contentLocked"/>
                <w:id w:val="-1501633103"/>
                <w:tag w:val="goog_rdk_63"/>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9">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20" w:hRule="atLeast"/>
              <w:tblHeader w:val="0"/>
            </w:trPr>
            <w:sdt>
              <w:sdtPr>
                <w:lock w:val="contentLocked"/>
                <w:id w:val="1816024685"/>
                <w:tag w:val="goog_rdk_64"/>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671415972"/>
                <w:tag w:val="goog_rdk_65"/>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518444660"/>
                <w:tag w:val="goog_rdk_66"/>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C">
                    <w:pPr>
                      <w:widowControl w:val="0"/>
                      <w:spacing w:line="276" w:lineRule="auto"/>
                      <w:rPr/>
                    </w:pPr>
                    <w:r w:rsidDel="00000000" w:rsidR="00000000" w:rsidRPr="00000000">
                      <w:rPr>
                        <w:rtl w:val="0"/>
                      </w:rPr>
                      <w:t xml:space="preserve">Central Park</w:t>
                    </w:r>
                    <w:r w:rsidDel="00000000" w:rsidR="00000000" w:rsidRPr="00000000">
                      <w:rPr>
                        <w:rtl w:val="0"/>
                      </w:rPr>
                    </w:r>
                  </w:p>
                </w:tc>
              </w:sdtContent>
            </w:sdt>
            <w:sdt>
              <w:sdtPr>
                <w:lock w:val="contentLocked"/>
                <w:id w:val="1502004796"/>
                <w:tag w:val="goog_rdk_67"/>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D">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80" w:hRule="atLeast"/>
              <w:tblHeader w:val="0"/>
            </w:trPr>
            <w:sdt>
              <w:sdtPr>
                <w:lock w:val="contentLocked"/>
                <w:id w:val="563141016"/>
                <w:tag w:val="goog_rdk_68"/>
              </w:sdtPr>
              <w:sdtContent>
                <w:tc>
                  <w:tcPr>
                    <w:vMerge w:val="restart"/>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E">
                    <w:pPr>
                      <w:widowControl w:val="0"/>
                      <w:spacing w:line="276" w:lineRule="auto"/>
                      <w:jc w:val="center"/>
                      <w:rPr/>
                    </w:pPr>
                    <w:r w:rsidDel="00000000" w:rsidR="00000000" w:rsidRPr="00000000">
                      <w:rPr>
                        <w:rtl w:val="0"/>
                      </w:rPr>
                      <w:t xml:space="preserve">3</w:t>
                    </w:r>
                  </w:p>
                </w:tc>
              </w:sdtContent>
            </w:sdt>
            <w:sdt>
              <w:sdtPr>
                <w:lock w:val="contentLocked"/>
                <w:id w:val="-1490823775"/>
                <w:tag w:val="goog_rdk_69"/>
              </w:sdtPr>
              <w:sdtContent>
                <w:tc>
                  <w:tcPr>
                    <w:vMerge w:val="restart"/>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F">
                    <w:pPr>
                      <w:widowControl w:val="0"/>
                      <w:spacing w:line="276" w:lineRule="auto"/>
                      <w:jc w:val="center"/>
                      <w:rPr/>
                    </w:pPr>
                    <w:r w:rsidDel="00000000" w:rsidR="00000000" w:rsidRPr="00000000">
                      <w:rPr>
                        <w:rtl w:val="0"/>
                      </w:rPr>
                      <w:t xml:space="preserve">Parking fees</w:t>
                    </w:r>
                  </w:p>
                </w:tc>
              </w:sdtContent>
            </w:sdt>
            <w:sdt>
              <w:sdtPr>
                <w:lock w:val="contentLocked"/>
                <w:id w:val="400159297"/>
                <w:tag w:val="goog_rdk_70"/>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0">
                    <w:pPr>
                      <w:widowControl w:val="0"/>
                      <w:spacing w:line="276" w:lineRule="auto"/>
                      <w:rPr/>
                    </w:pPr>
                    <w:r w:rsidDel="00000000" w:rsidR="00000000" w:rsidRPr="00000000">
                      <w:rPr>
                        <w:rtl w:val="0"/>
                      </w:rPr>
                      <w:t xml:space="preserve">Bolero Parking</w:t>
                    </w:r>
                    <w:r w:rsidDel="00000000" w:rsidR="00000000" w:rsidRPr="00000000">
                      <w:rPr>
                        <w:rtl w:val="0"/>
                      </w:rPr>
                    </w:r>
                  </w:p>
                </w:tc>
              </w:sdtContent>
            </w:sdt>
            <w:sdt>
              <w:sdtPr>
                <w:lock w:val="contentLocked"/>
                <w:id w:val="-110792609"/>
                <w:tag w:val="goog_rdk_71"/>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1">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50" w:hRule="atLeast"/>
              <w:tblHeader w:val="0"/>
            </w:trPr>
            <w:sdt>
              <w:sdtPr>
                <w:lock w:val="contentLocked"/>
                <w:id w:val="-533666550"/>
                <w:tag w:val="goog_rdk_72"/>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863088806"/>
                <w:tag w:val="goog_rdk_73"/>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773401250"/>
                <w:tag w:val="goog_rdk_74"/>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4">
                    <w:pPr>
                      <w:widowControl w:val="0"/>
                      <w:spacing w:line="276" w:lineRule="auto"/>
                      <w:rPr/>
                    </w:pPr>
                    <w:r w:rsidDel="00000000" w:rsidR="00000000" w:rsidRPr="00000000">
                      <w:rPr>
                        <w:rtl w:val="0"/>
                      </w:rPr>
                      <w:t xml:space="preserve">Multi-Level Car Parking</w:t>
                    </w:r>
                    <w:r w:rsidDel="00000000" w:rsidR="00000000" w:rsidRPr="00000000">
                      <w:rPr>
                        <w:rtl w:val="0"/>
                      </w:rPr>
                    </w:r>
                  </w:p>
                </w:tc>
              </w:sdtContent>
            </w:sdt>
            <w:sdt>
              <w:sdtPr>
                <w:lock w:val="contentLocked"/>
                <w:id w:val="-1734807423"/>
                <w:tag w:val="goog_rdk_75"/>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5">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40" w:hRule="atLeast"/>
              <w:tblHeader w:val="0"/>
            </w:trPr>
            <w:sdt>
              <w:sdtPr>
                <w:lock w:val="contentLocked"/>
                <w:id w:val="1580624358"/>
                <w:tag w:val="goog_rdk_76"/>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200115550"/>
                <w:tag w:val="goog_rdk_77"/>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969967491"/>
                <w:tag w:val="goog_rdk_78"/>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8">
                    <w:pPr>
                      <w:widowControl w:val="0"/>
                      <w:spacing w:line="276" w:lineRule="auto"/>
                      <w:rPr/>
                    </w:pPr>
                    <w:r w:rsidDel="00000000" w:rsidR="00000000" w:rsidRPr="00000000">
                      <w:rPr>
                        <w:rtl w:val="0"/>
                      </w:rPr>
                      <w:t xml:space="preserve">General Parking Fees</w:t>
                    </w:r>
                    <w:r w:rsidDel="00000000" w:rsidR="00000000" w:rsidRPr="00000000">
                      <w:rPr>
                        <w:rtl w:val="0"/>
                      </w:rPr>
                    </w:r>
                  </w:p>
                </w:tc>
              </w:sdtContent>
            </w:sdt>
            <w:sdt>
              <w:sdtPr>
                <w:lock w:val="contentLocked"/>
                <w:id w:val="1030099148"/>
                <w:tag w:val="goog_rdk_79"/>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9">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35" w:hRule="atLeast"/>
              <w:tblHeader w:val="0"/>
            </w:trPr>
            <w:sdt>
              <w:sdtPr>
                <w:lock w:val="contentLocked"/>
                <w:id w:val="589918673"/>
                <w:tag w:val="goog_rdk_80"/>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239149871"/>
                <w:tag w:val="goog_rdk_81"/>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365153293"/>
                <w:tag w:val="goog_rdk_82"/>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C">
                    <w:pPr>
                      <w:widowControl w:val="0"/>
                      <w:spacing w:line="276" w:lineRule="auto"/>
                      <w:rPr/>
                    </w:pPr>
                    <w:r w:rsidDel="00000000" w:rsidR="00000000" w:rsidRPr="00000000">
                      <w:rPr>
                        <w:rtl w:val="0"/>
                      </w:rPr>
                      <w:t xml:space="preserve">Parking space for hotels and residentials</w:t>
                    </w:r>
                    <w:r w:rsidDel="00000000" w:rsidR="00000000" w:rsidRPr="00000000">
                      <w:rPr>
                        <w:rtl w:val="0"/>
                      </w:rPr>
                    </w:r>
                  </w:p>
                </w:tc>
              </w:sdtContent>
            </w:sdt>
            <w:sdt>
              <w:sdtPr>
                <w:lock w:val="contentLocked"/>
                <w:id w:val="-1119316492"/>
                <w:tag w:val="goog_rdk_83"/>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D">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35.2685546874999" w:hRule="atLeast"/>
              <w:tblHeader w:val="0"/>
            </w:trPr>
            <w:sdt>
              <w:sdtPr>
                <w:lock w:val="contentLocked"/>
                <w:id w:val="-1687687776"/>
                <w:tag w:val="goog_rdk_84"/>
              </w:sdtPr>
              <w:sdtContent>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E">
                    <w:pPr>
                      <w:widowControl w:val="0"/>
                      <w:spacing w:line="276" w:lineRule="auto"/>
                      <w:jc w:val="center"/>
                      <w:rPr/>
                    </w:pPr>
                    <w:r w:rsidDel="00000000" w:rsidR="00000000" w:rsidRPr="00000000">
                      <w:rPr>
                        <w:rtl w:val="0"/>
                      </w:rPr>
                      <w:t xml:space="preserve">4</w:t>
                    </w:r>
                    <w:r w:rsidDel="00000000" w:rsidR="00000000" w:rsidRPr="00000000">
                      <w:rPr>
                        <w:rtl w:val="0"/>
                      </w:rPr>
                    </w:r>
                  </w:p>
                </w:tc>
              </w:sdtContent>
            </w:sdt>
            <w:sdt>
              <w:sdtPr>
                <w:lock w:val="contentLocked"/>
                <w:id w:val="-1229322998"/>
                <w:tag w:val="goog_rdk_85"/>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F">
                    <w:pPr>
                      <w:widowControl w:val="0"/>
                      <w:spacing w:line="276" w:lineRule="auto"/>
                      <w:jc w:val="center"/>
                      <w:rPr/>
                    </w:pPr>
                    <w:r w:rsidDel="00000000" w:rsidR="00000000" w:rsidRPr="00000000">
                      <w:rPr>
                        <w:rtl w:val="0"/>
                      </w:rPr>
                      <w:t xml:space="preserve">Land services</w:t>
                    </w:r>
                    <w:r w:rsidDel="00000000" w:rsidR="00000000" w:rsidRPr="00000000">
                      <w:rPr>
                        <w:rtl w:val="0"/>
                      </w:rPr>
                    </w:r>
                  </w:p>
                </w:tc>
              </w:sdtContent>
            </w:sdt>
            <w:sdt>
              <w:sdtPr>
                <w:lock w:val="contentLocked"/>
                <w:id w:val="-934042628"/>
                <w:tag w:val="goog_rdk_86"/>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060">
                    <w:pPr>
                      <w:widowControl w:val="0"/>
                      <w:spacing w:line="276" w:lineRule="auto"/>
                      <w:rPr/>
                    </w:pPr>
                    <w:r w:rsidDel="00000000" w:rsidR="00000000" w:rsidRPr="00000000">
                      <w:rPr>
                        <w:rtl w:val="0"/>
                      </w:rPr>
                      <w:t xml:space="preserve">Lease Rent for land</w:t>
                    </w:r>
                    <w:r w:rsidDel="00000000" w:rsidR="00000000" w:rsidRPr="00000000">
                      <w:rPr>
                        <w:rtl w:val="0"/>
                      </w:rPr>
                    </w:r>
                  </w:p>
                </w:tc>
              </w:sdtContent>
            </w:sdt>
            <w:sdt>
              <w:sdtPr>
                <w:lock w:val="contentLocked"/>
                <w:id w:val="-92370148"/>
                <w:tag w:val="goog_rdk_87"/>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061">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50" w:hRule="atLeast"/>
              <w:tblHeader w:val="0"/>
            </w:trPr>
            <w:sdt>
              <w:sdtPr>
                <w:lock w:val="contentLocked"/>
                <w:id w:val="2001016706"/>
                <w:tag w:val="goog_rdk_88"/>
              </w:sdtPr>
              <w:sdtContent>
                <w:tc>
                  <w:tcPr>
                    <w:vMerge w:val="restart"/>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2">
                    <w:pPr>
                      <w:widowControl w:val="0"/>
                      <w:spacing w:line="276" w:lineRule="auto"/>
                      <w:jc w:val="center"/>
                      <w:rPr/>
                    </w:pPr>
                    <w:r w:rsidDel="00000000" w:rsidR="00000000" w:rsidRPr="00000000">
                      <w:rPr>
                        <w:rtl w:val="0"/>
                      </w:rPr>
                      <w:t xml:space="preserve">5</w:t>
                    </w:r>
                  </w:p>
                </w:tc>
              </w:sdtContent>
            </w:sdt>
            <w:sdt>
              <w:sdtPr>
                <w:lock w:val="contentLocked"/>
                <w:id w:val="-387181472"/>
                <w:tag w:val="goog_rdk_89"/>
              </w:sdtPr>
              <w:sdtContent>
                <w:tc>
                  <w:tcPr>
                    <w:vMerge w:val="restart"/>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3">
                    <w:pPr>
                      <w:widowControl w:val="0"/>
                      <w:spacing w:line="276" w:lineRule="auto"/>
                      <w:jc w:val="center"/>
                      <w:rPr/>
                    </w:pPr>
                    <w:r w:rsidDel="00000000" w:rsidR="00000000" w:rsidRPr="00000000">
                      <w:rPr>
                        <w:rtl w:val="0"/>
                      </w:rPr>
                      <w:t xml:space="preserve">Sewerage Services</w:t>
                    </w:r>
                  </w:p>
                </w:tc>
              </w:sdtContent>
            </w:sdt>
            <w:sdt>
              <w:sdtPr>
                <w:lock w:val="contentLocked"/>
                <w:id w:val="-1805782055"/>
                <w:tag w:val="goog_rdk_90"/>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4">
                    <w:pPr>
                      <w:widowControl w:val="0"/>
                      <w:spacing w:line="276" w:lineRule="auto"/>
                      <w:rPr/>
                    </w:pPr>
                    <w:r w:rsidDel="00000000" w:rsidR="00000000" w:rsidRPr="00000000">
                      <w:rPr>
                        <w:rtl w:val="0"/>
                      </w:rPr>
                      <w:t xml:space="preserve">Clearing of Internal sewerage Line/ blockage</w:t>
                    </w:r>
                    <w:r w:rsidDel="00000000" w:rsidR="00000000" w:rsidRPr="00000000">
                      <w:rPr>
                        <w:rtl w:val="0"/>
                      </w:rPr>
                    </w:r>
                  </w:p>
                </w:tc>
              </w:sdtContent>
            </w:sdt>
            <w:sdt>
              <w:sdtPr>
                <w:lock w:val="contentLocked"/>
                <w:id w:val="-436166664"/>
                <w:tag w:val="goog_rdk_91"/>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5">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65" w:hRule="atLeast"/>
              <w:tblHeader w:val="0"/>
            </w:trPr>
            <w:sdt>
              <w:sdtPr>
                <w:lock w:val="contentLocked"/>
                <w:id w:val="-578526402"/>
                <w:tag w:val="goog_rdk_92"/>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791651654"/>
                <w:tag w:val="goog_rdk_93"/>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826916762"/>
                <w:tag w:val="goog_rdk_94"/>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8">
                    <w:pPr>
                      <w:widowControl w:val="0"/>
                      <w:spacing w:line="276" w:lineRule="auto"/>
                      <w:rPr/>
                    </w:pPr>
                    <w:r w:rsidDel="00000000" w:rsidR="00000000" w:rsidRPr="00000000">
                      <w:rPr>
                        <w:rtl w:val="0"/>
                      </w:rPr>
                      <w:t xml:space="preserve">Septic tank Emptying</w:t>
                    </w:r>
                    <w:r w:rsidDel="00000000" w:rsidR="00000000" w:rsidRPr="00000000">
                      <w:rPr>
                        <w:rtl w:val="0"/>
                      </w:rPr>
                    </w:r>
                  </w:p>
                </w:tc>
              </w:sdtContent>
            </w:sdt>
            <w:sdt>
              <w:sdtPr>
                <w:lock w:val="contentLocked"/>
                <w:id w:val="-528903316"/>
                <w:tag w:val="goog_rdk_95"/>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9">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05" w:hRule="atLeast"/>
              <w:tblHeader w:val="0"/>
            </w:trPr>
            <w:sdt>
              <w:sdtPr>
                <w:lock w:val="contentLocked"/>
                <w:id w:val="-1961755578"/>
                <w:tag w:val="goog_rdk_96"/>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2022790884"/>
                <w:tag w:val="goog_rdk_97"/>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125428884"/>
                <w:tag w:val="goog_rdk_98"/>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C">
                    <w:pPr>
                      <w:widowControl w:val="0"/>
                      <w:spacing w:line="276" w:lineRule="auto"/>
                      <w:rPr/>
                    </w:pPr>
                    <w:r w:rsidDel="00000000" w:rsidR="00000000" w:rsidRPr="00000000">
                      <w:rPr>
                        <w:rtl w:val="0"/>
                      </w:rPr>
                      <w:t xml:space="preserve">New Sewerline Connection</w:t>
                    </w:r>
                    <w:r w:rsidDel="00000000" w:rsidR="00000000" w:rsidRPr="00000000">
                      <w:rPr>
                        <w:rtl w:val="0"/>
                      </w:rPr>
                    </w:r>
                  </w:p>
                </w:tc>
              </w:sdtContent>
            </w:sdt>
            <w:sdt>
              <w:sdtPr>
                <w:lock w:val="contentLocked"/>
                <w:id w:val="353284400"/>
                <w:tag w:val="goog_rdk_99"/>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D">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587.7758789062502" w:hRule="atLeast"/>
              <w:tblHeader w:val="0"/>
            </w:trPr>
            <w:sdt>
              <w:sdtPr>
                <w:lock w:val="contentLocked"/>
                <w:id w:val="-1810179444"/>
                <w:tag w:val="goog_rdk_100"/>
              </w:sdtPr>
              <w:sdtContent>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E">
                    <w:pPr>
                      <w:widowControl w:val="0"/>
                      <w:spacing w:line="276" w:lineRule="auto"/>
                      <w:jc w:val="center"/>
                      <w:rPr/>
                    </w:pPr>
                    <w:r w:rsidDel="00000000" w:rsidR="00000000" w:rsidRPr="00000000">
                      <w:rPr>
                        <w:rtl w:val="0"/>
                      </w:rPr>
                      <w:t xml:space="preserve">6</w:t>
                    </w:r>
                    <w:r w:rsidDel="00000000" w:rsidR="00000000" w:rsidRPr="00000000">
                      <w:rPr>
                        <w:rtl w:val="0"/>
                      </w:rPr>
                    </w:r>
                  </w:p>
                </w:tc>
              </w:sdtContent>
            </w:sdt>
            <w:sdt>
              <w:sdtPr>
                <w:lock w:val="contentLocked"/>
                <w:id w:val="1586192555"/>
                <w:tag w:val="goog_rdk_101"/>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F">
                    <w:pPr>
                      <w:widowControl w:val="0"/>
                      <w:spacing w:line="276" w:lineRule="auto"/>
                      <w:jc w:val="center"/>
                      <w:rPr/>
                    </w:pPr>
                    <w:r w:rsidDel="00000000" w:rsidR="00000000" w:rsidRPr="00000000">
                      <w:rPr>
                        <w:rtl w:val="0"/>
                      </w:rPr>
                      <w:t xml:space="preserve">Building construction services</w:t>
                    </w:r>
                    <w:r w:rsidDel="00000000" w:rsidR="00000000" w:rsidRPr="00000000">
                      <w:rPr>
                        <w:rtl w:val="0"/>
                      </w:rPr>
                    </w:r>
                  </w:p>
                </w:tc>
              </w:sdtContent>
            </w:sdt>
            <w:sdt>
              <w:sdtPr>
                <w:lock w:val="contentLocked"/>
                <w:id w:val="1934813106"/>
                <w:tag w:val="goog_rdk_102"/>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0">
                    <w:pPr>
                      <w:widowControl w:val="0"/>
                      <w:spacing w:line="276" w:lineRule="auto"/>
                      <w:rPr/>
                    </w:pPr>
                    <w:r w:rsidDel="00000000" w:rsidR="00000000" w:rsidRPr="00000000">
                      <w:rPr>
                        <w:rtl w:val="0"/>
                      </w:rPr>
                      <w:t xml:space="preserve">Construction approval fees</w:t>
                    </w:r>
                    <w:r w:rsidDel="00000000" w:rsidR="00000000" w:rsidRPr="00000000">
                      <w:rPr>
                        <w:rtl w:val="0"/>
                      </w:rPr>
                    </w:r>
                  </w:p>
                </w:tc>
              </w:sdtContent>
            </w:sdt>
            <w:sdt>
              <w:sdtPr>
                <w:lock w:val="contentLocked"/>
                <w:id w:val="822828490"/>
                <w:tag w:val="goog_rdk_103"/>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1">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645" w:hRule="atLeast"/>
              <w:tblHeader w:val="0"/>
            </w:trPr>
            <w:sdt>
              <w:sdtPr>
                <w:lock w:val="contentLocked"/>
                <w:id w:val="484859658"/>
                <w:tag w:val="goog_rdk_104"/>
              </w:sdtPr>
              <w:sdtContent>
                <w:tc>
                  <w:tcPr>
                    <w:vMerge w:val="restart"/>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2">
                    <w:pPr>
                      <w:widowControl w:val="0"/>
                      <w:spacing w:line="276" w:lineRule="auto"/>
                      <w:jc w:val="center"/>
                      <w:rPr/>
                    </w:pPr>
                    <w:r w:rsidDel="00000000" w:rsidR="00000000" w:rsidRPr="00000000">
                      <w:rPr>
                        <w:rtl w:val="0"/>
                      </w:rPr>
                      <w:t xml:space="preserve">7</w:t>
                    </w:r>
                  </w:p>
                </w:tc>
              </w:sdtContent>
            </w:sdt>
            <w:sdt>
              <w:sdtPr>
                <w:lock w:val="contentLocked"/>
                <w:id w:val="300430270"/>
                <w:tag w:val="goog_rdk_105"/>
              </w:sdtPr>
              <w:sdtContent>
                <w:tc>
                  <w:tcPr>
                    <w:vMerge w:val="restart"/>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3">
                    <w:pPr>
                      <w:widowControl w:val="0"/>
                      <w:spacing w:line="276" w:lineRule="auto"/>
                      <w:jc w:val="center"/>
                      <w:rPr/>
                    </w:pPr>
                    <w:r w:rsidDel="00000000" w:rsidR="00000000" w:rsidRPr="00000000">
                      <w:rPr>
                        <w:rtl w:val="0"/>
                      </w:rPr>
                      <w:t xml:space="preserve">Other fees,fines and penalties</w:t>
                    </w:r>
                  </w:p>
                </w:tc>
              </w:sdtContent>
            </w:sdt>
            <w:sdt>
              <w:sdtPr>
                <w:lock w:val="contentLocked"/>
                <w:id w:val="1650679042"/>
                <w:tag w:val="goog_rdk_106"/>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4">
                    <w:pPr>
                      <w:widowControl w:val="0"/>
                      <w:spacing w:line="276" w:lineRule="auto"/>
                      <w:rPr/>
                    </w:pPr>
                    <w:r w:rsidDel="00000000" w:rsidR="00000000" w:rsidRPr="00000000">
                      <w:rPr>
                        <w:rtl w:val="0"/>
                      </w:rPr>
                      <w:t xml:space="preserve">Time Bound Entertainment Permit Fee</w:t>
                    </w:r>
                    <w:r w:rsidDel="00000000" w:rsidR="00000000" w:rsidRPr="00000000">
                      <w:rPr>
                        <w:rtl w:val="0"/>
                      </w:rPr>
                    </w:r>
                  </w:p>
                </w:tc>
              </w:sdtContent>
            </w:sdt>
            <w:sdt>
              <w:sdtPr>
                <w:lock w:val="contentLocked"/>
                <w:id w:val="1807856673"/>
                <w:tag w:val="goog_rdk_107"/>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5">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645" w:hRule="atLeast"/>
              <w:tblHeader w:val="0"/>
            </w:trPr>
            <w:sdt>
              <w:sdtPr>
                <w:lock w:val="contentLocked"/>
                <w:id w:val="185829132"/>
                <w:tag w:val="goog_rdk_108"/>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895849011"/>
                <w:tag w:val="goog_rdk_109"/>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241628364"/>
                <w:tag w:val="goog_rdk_110"/>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8">
                    <w:pPr>
                      <w:widowControl w:val="0"/>
                      <w:spacing w:line="276" w:lineRule="auto"/>
                      <w:rPr/>
                    </w:pPr>
                    <w:r w:rsidDel="00000000" w:rsidR="00000000" w:rsidRPr="00000000">
                      <w:rPr>
                        <w:rtl w:val="0"/>
                      </w:rPr>
                      <w:t xml:space="preserve">Approval fee for Banner and sign board</w:t>
                    </w:r>
                    <w:r w:rsidDel="00000000" w:rsidR="00000000" w:rsidRPr="00000000">
                      <w:rPr>
                        <w:rtl w:val="0"/>
                      </w:rPr>
                    </w:r>
                  </w:p>
                </w:tc>
              </w:sdtContent>
            </w:sdt>
            <w:sdt>
              <w:sdtPr>
                <w:lock w:val="contentLocked"/>
                <w:id w:val="707932062"/>
                <w:tag w:val="goog_rdk_111"/>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9">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465" w:hRule="atLeast"/>
              <w:tblHeader w:val="0"/>
            </w:trPr>
            <w:sdt>
              <w:sdtPr>
                <w:lock w:val="contentLocked"/>
                <w:id w:val="1645980228"/>
                <w:tag w:val="goog_rdk_112"/>
              </w:sdtPr>
              <w:sdtContent>
                <w:tc>
                  <w:tcPr>
                    <w:vMerge w:val="restart"/>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A">
                    <w:pPr>
                      <w:widowControl w:val="0"/>
                      <w:spacing w:line="276" w:lineRule="auto"/>
                      <w:jc w:val="center"/>
                      <w:rPr/>
                    </w:pPr>
                    <w:r w:rsidDel="00000000" w:rsidR="00000000" w:rsidRPr="00000000">
                      <w:rPr>
                        <w:rtl w:val="0"/>
                      </w:rPr>
                      <w:t xml:space="preserve">8</w:t>
                    </w:r>
                  </w:p>
                </w:tc>
              </w:sdtContent>
            </w:sdt>
            <w:sdt>
              <w:sdtPr>
                <w:lock w:val="contentLocked"/>
                <w:id w:val="-796398744"/>
                <w:tag w:val="goog_rdk_113"/>
              </w:sdtPr>
              <w:sdtContent>
                <w:tc>
                  <w:tcPr>
                    <w:vMerge w:val="restart"/>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B">
                    <w:pPr>
                      <w:widowControl w:val="0"/>
                      <w:spacing w:line="276" w:lineRule="auto"/>
                      <w:jc w:val="center"/>
                      <w:rPr/>
                    </w:pPr>
                    <w:r w:rsidDel="00000000" w:rsidR="00000000" w:rsidRPr="00000000">
                      <w:rPr>
                        <w:rtl w:val="0"/>
                      </w:rPr>
                      <w:t xml:space="preserve">Hiring charges</w:t>
                    </w:r>
                  </w:p>
                </w:tc>
              </w:sdtContent>
            </w:sdt>
            <w:sdt>
              <w:sdtPr>
                <w:lock w:val="contentLocked"/>
                <w:id w:val="1966114355"/>
                <w:tag w:val="goog_rdk_114"/>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C">
                    <w:pPr>
                      <w:widowControl w:val="0"/>
                      <w:spacing w:line="276" w:lineRule="auto"/>
                      <w:rPr/>
                    </w:pPr>
                    <w:r w:rsidDel="00000000" w:rsidR="00000000" w:rsidRPr="00000000">
                      <w:rPr>
                        <w:rtl w:val="0"/>
                      </w:rPr>
                      <w:t xml:space="preserve">Machinery Hiring Charges</w:t>
                    </w:r>
                    <w:r w:rsidDel="00000000" w:rsidR="00000000" w:rsidRPr="00000000">
                      <w:rPr>
                        <w:rtl w:val="0"/>
                      </w:rPr>
                    </w:r>
                  </w:p>
                </w:tc>
              </w:sdtContent>
            </w:sdt>
            <w:sdt>
              <w:sdtPr>
                <w:lock w:val="contentLocked"/>
                <w:id w:val="-1437832293"/>
                <w:tag w:val="goog_rdk_115"/>
              </w:sdtPr>
              <w:sdtContent>
                <w:tc>
                  <w:tcPr>
                    <w:vMerge w:val="restart"/>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D">
                    <w:pPr>
                      <w:widowControl w:val="0"/>
                      <w:spacing w:line="276" w:lineRule="auto"/>
                      <w:jc w:val="center"/>
                      <w:rPr/>
                    </w:pPr>
                    <w:r w:rsidDel="00000000" w:rsidR="00000000" w:rsidRPr="00000000">
                      <w:rPr>
                        <w:rtl w:val="0"/>
                      </w:rPr>
                      <w:t xml:space="preserve">Yes</w:t>
                    </w:r>
                  </w:p>
                </w:tc>
              </w:sdtContent>
            </w:sdt>
          </w:tr>
          <w:tr>
            <w:trPr>
              <w:cantSplit w:val="0"/>
              <w:trHeight w:val="540" w:hRule="atLeast"/>
              <w:tblHeader w:val="0"/>
            </w:trPr>
            <w:sdt>
              <w:sdtPr>
                <w:lock w:val="contentLocked"/>
                <w:id w:val="-1203974807"/>
                <w:tag w:val="goog_rdk_116"/>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sdtContent>
            </w:sdt>
            <w:sdt>
              <w:sdtPr>
                <w:lock w:val="contentLocked"/>
                <w:id w:val="-1447579424"/>
                <w:tag w:val="goog_rdk_117"/>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sdtContent>
            </w:sdt>
            <w:sdt>
              <w:sdtPr>
                <w:lock w:val="contentLocked"/>
                <w:id w:val="-1582058825"/>
                <w:tag w:val="goog_rdk_118"/>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0">
                    <w:pPr>
                      <w:widowControl w:val="0"/>
                      <w:spacing w:line="276" w:lineRule="auto"/>
                      <w:rPr/>
                    </w:pPr>
                    <w:r w:rsidDel="00000000" w:rsidR="00000000" w:rsidRPr="00000000">
                      <w:rPr>
                        <w:rtl w:val="0"/>
                      </w:rPr>
                      <w:t xml:space="preserve">Chardi Item Hiring</w:t>
                    </w:r>
                    <w:r w:rsidDel="00000000" w:rsidR="00000000" w:rsidRPr="00000000">
                      <w:rPr>
                        <w:rtl w:val="0"/>
                      </w:rPr>
                    </w:r>
                  </w:p>
                </w:tc>
              </w:sdtContent>
            </w:sdt>
            <w:sdt>
              <w:sdtPr>
                <w:lock w:val="contentLocked"/>
                <w:id w:val="165342645"/>
                <w:tag w:val="goog_rdk_119"/>
              </w:sdtPr>
              <w:sdtContent>
                <w:tc>
                  <w:tcPr>
                    <w:vMerge w:val="continue"/>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tr>
          <w:tr>
            <w:trPr>
              <w:cantSplit w:val="0"/>
              <w:trHeight w:val="495" w:hRule="atLeast"/>
              <w:tblHeader w:val="0"/>
            </w:trPr>
            <w:sdt>
              <w:sdtPr>
                <w:lock w:val="contentLocked"/>
                <w:id w:val="-215121488"/>
                <w:tag w:val="goog_rdk_120"/>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489853979"/>
                <w:tag w:val="goog_rdk_121"/>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172379954"/>
                <w:tag w:val="goog_rdk_122"/>
              </w:sdtPr>
              <w:sdtContent>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4">
                    <w:pPr>
                      <w:widowControl w:val="0"/>
                      <w:spacing w:line="276" w:lineRule="auto"/>
                      <w:rPr/>
                    </w:pPr>
                    <w:r w:rsidDel="00000000" w:rsidR="00000000" w:rsidRPr="00000000">
                      <w:rPr>
                        <w:rtl w:val="0"/>
                      </w:rPr>
                      <w:t xml:space="preserve">Conference hall hiring charges</w:t>
                    </w:r>
                    <w:r w:rsidDel="00000000" w:rsidR="00000000" w:rsidRPr="00000000">
                      <w:rPr>
                        <w:rtl w:val="0"/>
                      </w:rPr>
                    </w:r>
                  </w:p>
                </w:tc>
              </w:sdtContent>
            </w:sdt>
            <w:sdt>
              <w:sdtPr>
                <w:lock w:val="contentLocked"/>
                <w:id w:val="-1385430288"/>
                <w:tag w:val="goog_rdk_123"/>
              </w:sdtPr>
              <w:sdtContent>
                <w:tc>
                  <w:tcPr>
                    <w:vMerge w:val="continue"/>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tr>
          <w:tr>
            <w:trPr>
              <w:cantSplit w:val="0"/>
              <w:trHeight w:val="690" w:hRule="atLeast"/>
              <w:tblHeader w:val="0"/>
            </w:trPr>
            <w:sdt>
              <w:sdtPr>
                <w:lock w:val="contentLocked"/>
                <w:id w:val="1178359006"/>
                <w:tag w:val="goog_rdk_124"/>
              </w:sdtPr>
              <w:sdtContent>
                <w:tc>
                  <w:tcPr>
                    <w:vMerge w:val="restart"/>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6">
                    <w:pPr>
                      <w:widowControl w:val="0"/>
                      <w:spacing w:line="276" w:lineRule="auto"/>
                      <w:rPr/>
                    </w:pPr>
                    <w:r w:rsidDel="00000000" w:rsidR="00000000" w:rsidRPr="00000000">
                      <w:rPr>
                        <w:rtl w:val="0"/>
                      </w:rPr>
                      <w:t xml:space="preserve">      9 </w:t>
                    </w:r>
                  </w:p>
                </w:tc>
              </w:sdtContent>
            </w:sdt>
            <w:sdt>
              <w:sdtPr>
                <w:lock w:val="contentLocked"/>
                <w:id w:val="-1638145810"/>
                <w:tag w:val="goog_rdk_125"/>
              </w:sdtPr>
              <w:sdtContent>
                <w:tc>
                  <w:tcPr>
                    <w:vMerge w:val="restart"/>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7">
                    <w:pPr>
                      <w:widowControl w:val="0"/>
                      <w:spacing w:line="276" w:lineRule="auto"/>
                      <w:rPr/>
                    </w:pPr>
                    <w:r w:rsidDel="00000000" w:rsidR="00000000" w:rsidRPr="00000000">
                      <w:rPr>
                        <w:rtl w:val="0"/>
                      </w:rPr>
                      <w:t xml:space="preserve">Environmental Services</w:t>
                    </w:r>
                  </w:p>
                </w:tc>
              </w:sdtContent>
            </w:sdt>
            <w:sdt>
              <w:sdtPr>
                <w:lock w:val="contentLocked"/>
                <w:id w:val="-243901611"/>
                <w:tag w:val="goog_rdk_126"/>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088">
                    <w:pPr>
                      <w:widowControl w:val="0"/>
                      <w:spacing w:line="276" w:lineRule="auto"/>
                      <w:rPr/>
                    </w:pPr>
                    <w:r w:rsidDel="00000000" w:rsidR="00000000" w:rsidRPr="00000000">
                      <w:rPr>
                        <w:rtl w:val="0"/>
                      </w:rPr>
                      <w:t xml:space="preserve">Disposal of expired goods</w:t>
                    </w:r>
                    <w:r w:rsidDel="00000000" w:rsidR="00000000" w:rsidRPr="00000000">
                      <w:rPr>
                        <w:rtl w:val="0"/>
                      </w:rPr>
                    </w:r>
                  </w:p>
                </w:tc>
              </w:sdtContent>
            </w:sdt>
            <w:sdt>
              <w:sdtPr>
                <w:lock w:val="contentLocked"/>
                <w:id w:val="-2083934977"/>
                <w:tag w:val="goog_rdk_127"/>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089">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660" w:hRule="atLeast"/>
              <w:tblHeader w:val="0"/>
            </w:trPr>
            <w:sdt>
              <w:sdtPr>
                <w:lock w:val="contentLocked"/>
                <w:id w:val="1035785107"/>
                <w:tag w:val="goog_rdk_128"/>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560612574"/>
                <w:tag w:val="goog_rdk_129"/>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829852425"/>
                <w:tag w:val="goog_rdk_130"/>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C">
                    <w:pPr>
                      <w:widowControl w:val="0"/>
                      <w:spacing w:line="276" w:lineRule="auto"/>
                      <w:rPr/>
                    </w:pPr>
                    <w:r w:rsidDel="00000000" w:rsidR="00000000" w:rsidRPr="00000000">
                      <w:rPr>
                        <w:rtl w:val="0"/>
                      </w:rPr>
                      <w:t xml:space="preserve">Disposal of bulky waste</w:t>
                    </w:r>
                    <w:r w:rsidDel="00000000" w:rsidR="00000000" w:rsidRPr="00000000">
                      <w:rPr>
                        <w:rtl w:val="0"/>
                      </w:rPr>
                    </w:r>
                  </w:p>
                </w:tc>
              </w:sdtContent>
            </w:sdt>
            <w:sdt>
              <w:sdtPr>
                <w:lock w:val="contentLocked"/>
                <w:id w:val="-489513724"/>
                <w:tag w:val="goog_rdk_131"/>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08D">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r>
            <w:trPr>
              <w:cantSplit w:val="0"/>
              <w:trHeight w:val="645" w:hRule="atLeast"/>
              <w:tblHeader w:val="0"/>
            </w:trPr>
            <w:sdt>
              <w:sdtPr>
                <w:lock w:val="contentLocked"/>
                <w:id w:val="2112100146"/>
                <w:tag w:val="goog_rdk_132"/>
              </w:sdtPr>
              <w:sdtContent>
                <w:tc>
                  <w:tcPr>
                    <w:vMerge w:val="continue"/>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376405555"/>
                <w:tag w:val="goog_rdk_133"/>
              </w:sdtPr>
              <w:sdtContent>
                <w:tc>
                  <w:tcPr>
                    <w:vMerge w:val="continue"/>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sdtContent>
            </w:sdt>
            <w:sdt>
              <w:sdtPr>
                <w:lock w:val="contentLocked"/>
                <w:id w:val="409165607"/>
                <w:tag w:val="goog_rdk_134"/>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0">
                    <w:pPr>
                      <w:widowControl w:val="0"/>
                      <w:spacing w:line="276" w:lineRule="auto"/>
                      <w:rPr/>
                    </w:pPr>
                    <w:r w:rsidDel="00000000" w:rsidR="00000000" w:rsidRPr="00000000">
                      <w:rPr>
                        <w:rtl w:val="0"/>
                      </w:rPr>
                      <w:t xml:space="preserve">Disposal of Construction &amp; Demolition waste</w:t>
                    </w:r>
                    <w:r w:rsidDel="00000000" w:rsidR="00000000" w:rsidRPr="00000000">
                      <w:rPr>
                        <w:rtl w:val="0"/>
                      </w:rPr>
                    </w:r>
                  </w:p>
                </w:tc>
              </w:sdtContent>
            </w:sdt>
            <w:sdt>
              <w:sdtPr>
                <w:lock w:val="contentLocked"/>
                <w:id w:val="-1027194155"/>
                <w:tag w:val="goog_rdk_135"/>
              </w:sdtPr>
              <w:sdtContent>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bottom"/>
                  </w:tcPr>
                  <w:p w:rsidR="00000000" w:rsidDel="00000000" w:rsidP="00000000" w:rsidRDefault="00000000" w:rsidRPr="00000000" w14:paraId="00000091">
                    <w:pPr>
                      <w:widowControl w:val="0"/>
                      <w:spacing w:line="276" w:lineRule="auto"/>
                      <w:jc w:val="center"/>
                      <w:rPr/>
                    </w:pPr>
                    <w:r w:rsidDel="00000000" w:rsidR="00000000" w:rsidRPr="00000000">
                      <w:rPr>
                        <w:rtl w:val="0"/>
                      </w:rPr>
                      <w:t xml:space="preserve">Yes</w:t>
                    </w:r>
                    <w:r w:rsidDel="00000000" w:rsidR="00000000" w:rsidRPr="00000000">
                      <w:rPr>
                        <w:rtl w:val="0"/>
                      </w:rPr>
                    </w:r>
                  </w:p>
                </w:tc>
              </w:sdtContent>
            </w:sdt>
          </w:tr>
        </w:tbl>
      </w:sdtContent>
    </w:sdt>
    <w:p w:rsidR="00000000" w:rsidDel="00000000" w:rsidP="00000000" w:rsidRDefault="00000000" w:rsidRPr="00000000" w14:paraId="00000092">
      <w:pPr>
        <w:spacing w:after="240" w:before="240" w:line="276" w:lineRule="auto"/>
        <w:jc w:val="both"/>
        <w:rPr>
          <w:b w:val="1"/>
          <w:bCs w:val="1"/>
        </w:rPr>
      </w:pPr>
      <w:r w:rsidDel="00000000" w:rsidR="00000000" w:rsidRPr="00000000">
        <w:rPr>
          <w:rtl w:val="0"/>
        </w:rPr>
      </w:r>
    </w:p>
    <w:p w:rsidR="00000000" w:rsidDel="00000000" w:rsidP="00000000" w:rsidRDefault="00000000" w:rsidRPr="00000000" w14:paraId="00000093">
      <w:pPr>
        <w:spacing w:line="276" w:lineRule="auto"/>
        <w:jc w:val="both"/>
        <w:rPr/>
      </w:pPr>
      <w:r w:rsidDel="00000000" w:rsidR="00000000" w:rsidRPr="00000000">
        <w:rPr>
          <w:rtl w:val="0"/>
        </w:rPr>
      </w:r>
    </w:p>
    <w:p w:rsidR="00000000" w:rsidDel="00000000" w:rsidP="00000000" w:rsidRDefault="00000000" w:rsidRPr="00000000" w14:paraId="00000094">
      <w:pPr>
        <w:spacing w:line="276" w:lineRule="auto"/>
        <w:jc w:val="both"/>
        <w:rPr/>
      </w:pPr>
      <w:r w:rsidDel="00000000" w:rsidR="00000000" w:rsidRPr="00000000">
        <w:rPr>
          <w:rtl w:val="0"/>
        </w:rPr>
      </w:r>
    </w:p>
    <w:p w:rsidR="00000000" w:rsidDel="00000000" w:rsidP="00000000" w:rsidRDefault="00000000" w:rsidRPr="00000000" w14:paraId="00000095">
      <w:pPr>
        <w:spacing w:line="276" w:lineRule="auto"/>
        <w:jc w:val="both"/>
        <w:rPr/>
      </w:pPr>
      <w:r w:rsidDel="00000000" w:rsidR="00000000" w:rsidRPr="00000000">
        <w:rPr>
          <w:rtl w:val="0"/>
        </w:rPr>
      </w:r>
    </w:p>
    <w:p w:rsidR="00000000" w:rsidDel="00000000" w:rsidP="00000000" w:rsidRDefault="00000000" w:rsidRPr="00000000" w14:paraId="00000096">
      <w:pPr>
        <w:spacing w:line="276" w:lineRule="auto"/>
        <w:jc w:val="both"/>
        <w:rPr/>
      </w:pPr>
      <w:r w:rsidDel="00000000" w:rsidR="00000000" w:rsidRPr="00000000">
        <w:rPr>
          <w:rtl w:val="0"/>
        </w:rPr>
      </w:r>
    </w:p>
    <w:p w:rsidR="00000000" w:rsidDel="00000000" w:rsidP="00000000" w:rsidRDefault="00000000" w:rsidRPr="00000000" w14:paraId="00000097">
      <w:pPr>
        <w:spacing w:line="276" w:lineRule="auto"/>
        <w:jc w:val="both"/>
        <w:rPr/>
      </w:pPr>
      <w:r w:rsidDel="00000000" w:rsidR="00000000" w:rsidRPr="00000000">
        <w:rPr>
          <w:rtl w:val="0"/>
        </w:rPr>
      </w:r>
    </w:p>
    <w:p w:rsidR="00000000" w:rsidDel="00000000" w:rsidP="00000000" w:rsidRDefault="00000000" w:rsidRPr="00000000" w14:paraId="00000098">
      <w:pPr>
        <w:spacing w:line="276" w:lineRule="auto"/>
        <w:jc w:val="both"/>
        <w:rPr/>
      </w:pPr>
      <w:r w:rsidDel="00000000" w:rsidR="00000000" w:rsidRPr="00000000">
        <w:rPr>
          <w:rtl w:val="0"/>
        </w:rPr>
      </w:r>
    </w:p>
    <w:p w:rsidR="00000000" w:rsidDel="00000000" w:rsidP="00000000" w:rsidRDefault="00000000" w:rsidRPr="00000000" w14:paraId="00000099">
      <w:pPr>
        <w:spacing w:line="276" w:lineRule="auto"/>
        <w:jc w:val="both"/>
        <w:rPr/>
      </w:pPr>
      <w:r w:rsidDel="00000000" w:rsidR="00000000" w:rsidRPr="00000000">
        <w:rPr>
          <w:rtl w:val="0"/>
        </w:rPr>
      </w:r>
    </w:p>
    <w:p w:rsidR="00000000" w:rsidDel="00000000" w:rsidP="00000000" w:rsidRDefault="00000000" w:rsidRPr="00000000" w14:paraId="0000009A">
      <w:pPr>
        <w:spacing w:line="276" w:lineRule="auto"/>
        <w:jc w:val="both"/>
        <w:rPr/>
      </w:pPr>
      <w:r w:rsidDel="00000000" w:rsidR="00000000" w:rsidRPr="00000000">
        <w:rPr>
          <w:rtl w:val="0"/>
        </w:rPr>
      </w:r>
    </w:p>
    <w:p w:rsidR="00000000" w:rsidDel="00000000" w:rsidP="00000000" w:rsidRDefault="00000000" w:rsidRPr="00000000" w14:paraId="0000009B">
      <w:pPr>
        <w:spacing w:line="276" w:lineRule="auto"/>
        <w:jc w:val="both"/>
        <w:rPr/>
      </w:pPr>
      <w:r w:rsidDel="00000000" w:rsidR="00000000" w:rsidRPr="00000000">
        <w:rPr>
          <w:rtl w:val="0"/>
        </w:rPr>
      </w:r>
    </w:p>
    <w:p w:rsidR="00000000" w:rsidDel="00000000" w:rsidP="00000000" w:rsidRDefault="00000000" w:rsidRPr="00000000" w14:paraId="0000009C">
      <w:pPr>
        <w:spacing w:line="276" w:lineRule="auto"/>
        <w:jc w:val="both"/>
        <w:rPr/>
      </w:pPr>
      <w:r w:rsidDel="00000000" w:rsidR="00000000" w:rsidRPr="00000000">
        <w:rPr>
          <w:rtl w:val="0"/>
        </w:rPr>
      </w:r>
    </w:p>
    <w:p w:rsidR="00000000" w:rsidDel="00000000" w:rsidP="00000000" w:rsidRDefault="00000000" w:rsidRPr="00000000" w14:paraId="0000009D">
      <w:pPr>
        <w:spacing w:line="276" w:lineRule="auto"/>
        <w:jc w:val="both"/>
        <w:rPr/>
      </w:pPr>
      <w:r w:rsidDel="00000000" w:rsidR="00000000" w:rsidRPr="00000000">
        <w:rPr>
          <w:rtl w:val="0"/>
        </w:rPr>
      </w:r>
    </w:p>
    <w:p w:rsidR="00000000" w:rsidDel="00000000" w:rsidP="00000000" w:rsidRDefault="00000000" w:rsidRPr="00000000" w14:paraId="0000009E">
      <w:pPr>
        <w:spacing w:line="276" w:lineRule="auto"/>
        <w:jc w:val="both"/>
        <w:rPr/>
      </w:pPr>
      <w:r w:rsidDel="00000000" w:rsidR="00000000" w:rsidRPr="00000000">
        <w:rPr>
          <w:rtl w:val="0"/>
        </w:rPr>
      </w:r>
    </w:p>
    <w:p w:rsidR="00000000" w:rsidDel="00000000" w:rsidP="00000000" w:rsidRDefault="00000000" w:rsidRPr="00000000" w14:paraId="0000009F">
      <w:pPr>
        <w:spacing w:line="276" w:lineRule="auto"/>
        <w:jc w:val="both"/>
        <w:rPr/>
      </w:pPr>
      <w:r w:rsidDel="00000000" w:rsidR="00000000" w:rsidRPr="00000000">
        <w:rPr>
          <w:rtl w:val="0"/>
        </w:rPr>
      </w:r>
    </w:p>
    <w:p w:rsidR="00000000" w:rsidDel="00000000" w:rsidP="00000000" w:rsidRDefault="00000000" w:rsidRPr="00000000" w14:paraId="000000A0">
      <w:pPr>
        <w:spacing w:line="276" w:lineRule="auto"/>
        <w:jc w:val="both"/>
        <w:rPr/>
      </w:pPr>
      <w:r w:rsidDel="00000000" w:rsidR="00000000" w:rsidRPr="00000000">
        <w:rPr>
          <w:rtl w:val="0"/>
        </w:rPr>
      </w:r>
    </w:p>
    <w:p w:rsidR="00000000" w:rsidDel="00000000" w:rsidP="00000000" w:rsidRDefault="00000000" w:rsidRPr="00000000" w14:paraId="000000A1">
      <w:pPr>
        <w:spacing w:line="276" w:lineRule="auto"/>
        <w:jc w:val="both"/>
        <w:rPr/>
      </w:pPr>
      <w:r w:rsidDel="00000000" w:rsidR="00000000" w:rsidRPr="00000000">
        <w:rPr>
          <w:rtl w:val="0"/>
        </w:rPr>
      </w:r>
    </w:p>
    <w:p w:rsidR="00000000" w:rsidDel="00000000" w:rsidP="00000000" w:rsidRDefault="00000000" w:rsidRPr="00000000" w14:paraId="000000A2">
      <w:pPr>
        <w:spacing w:before="0" w:line="240" w:lineRule="auto"/>
        <w:jc w:val="both"/>
        <w:rPr/>
      </w:pPr>
      <w:r w:rsidDel="00000000" w:rsidR="00000000" w:rsidRPr="00000000">
        <w:rPr>
          <w:rtl w:val="0"/>
        </w:rPr>
      </w:r>
    </w:p>
    <w:sectPr>
      <w:headerReference r:id="rId7" w:type="default"/>
      <w:footerReference r:id="rId8" w:type="default"/>
      <w:pgSz w:h="15840" w:w="12240" w:orient="portrait"/>
      <w:pgMar w:bottom="144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Garamond" w:cs="Garamond" w:eastAsia="Garamond" w:hAnsi="Garamond"/>
        <w:b w:val="0"/>
        <w:bCs w:val="0"/>
        <w:i w:val="0"/>
        <w:iCs w:val="0"/>
        <w:smallCaps w:val="0"/>
        <w:strike w:val="0"/>
        <w:color w:val="000000"/>
        <w:sz w:val="16"/>
        <w:szCs w:val="16"/>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Fonts w:ascii="Garamond" w:cs="Garamond" w:eastAsia="Garamond" w:hAnsi="Garamond"/>
        <w:b w:val="0"/>
        <w:bCs w:val="0"/>
        <w:i w:val="0"/>
        <w:iCs w:val="0"/>
        <w:smallCaps w:val="0"/>
        <w:strike w:val="0"/>
        <w:color w:val="000000"/>
        <w:sz w:val="16"/>
        <w:szCs w:val="16"/>
        <w:u w:val="none"/>
        <w:shd w:fill="auto" w:val="clear"/>
        <w:vertAlign w:val="baseline"/>
        <w:rtl w:val="0"/>
      </w:rPr>
      <w:t xml:space="preserve">Phone: EPABX # 00975-05-252168/252759/254645, Fax # 252882</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Garamond" w:cs="Garamond" w:eastAsia="Garamond" w:hAnsi="Garamond"/>
        <w:b w:val="0"/>
        <w:bCs w:val="0"/>
        <w:i w:val="0"/>
        <w:iCs w:val="0"/>
        <w:smallCaps w:val="0"/>
        <w:strike w:val="0"/>
        <w:color w:val="000000"/>
        <w:sz w:val="16"/>
        <w:szCs w:val="1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6"/>
        <w:szCs w:val="16"/>
        <w:u w:val="none"/>
        <w:shd w:fill="auto" w:val="clear"/>
        <w:vertAlign w:val="baseline"/>
        <w:rtl w:val="0"/>
      </w:rPr>
      <w:t xml:space="preserve">Website:</w:t>
    </w:r>
    <w:hyperlink r:id="rId1">
      <w:r w:rsidDel="00000000" w:rsidR="00000000" w:rsidRPr="00000000">
        <w:rPr>
          <w:rFonts w:ascii="Garamond" w:cs="Garamond" w:eastAsia="Garamond" w:hAnsi="Garamond"/>
          <w:b w:val="0"/>
          <w:bCs w:val="0"/>
          <w:i w:val="0"/>
          <w:iCs w:val="0"/>
          <w:smallCaps w:val="0"/>
          <w:strike w:val="0"/>
          <w:color w:val="000000"/>
          <w:sz w:val="16"/>
          <w:szCs w:val="16"/>
          <w:u w:val="none"/>
          <w:shd w:fill="auto" w:val="clear"/>
          <w:vertAlign w:val="baseline"/>
          <w:rtl w:val="0"/>
        </w:rPr>
        <w:t xml:space="preserve"> </w:t>
      </w:r>
    </w:hyperlink>
    <w:hyperlink r:id="rId2">
      <w:r w:rsidDel="00000000" w:rsidR="00000000" w:rsidRPr="00000000">
        <w:rPr>
          <w:rFonts w:ascii="Garamond" w:cs="Garamond" w:eastAsia="Garamond" w:hAnsi="Garamond"/>
          <w:b w:val="0"/>
          <w:bCs w:val="0"/>
          <w:i w:val="0"/>
          <w:iCs w:val="0"/>
          <w:smallCaps w:val="0"/>
          <w:strike w:val="0"/>
          <w:color w:val="1155cc"/>
          <w:sz w:val="16"/>
          <w:szCs w:val="16"/>
          <w:u w:val="single"/>
          <w:shd w:fill="auto" w:val="clear"/>
          <w:vertAlign w:val="baseline"/>
          <w:rtl w:val="0"/>
        </w:rPr>
        <w:t xml:space="preserve">www.pcc.bt</w:t>
      </w:r>
    </w:hyperlink>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1466850</wp:posOffset>
          </wp:positionH>
          <wp:positionV relativeFrom="paragraph">
            <wp:posOffset>-85722</wp:posOffset>
          </wp:positionV>
          <wp:extent cx="1524000" cy="295275"/>
          <wp:effectExtent b="0" l="0" r="0" t="0"/>
          <wp:wrapSquare wrapText="bothSides" distB="0" distT="0" distL="0" distR="0"/>
          <wp:docPr id="10" name="image2.png"/>
          <a:graphic>
            <a:graphicData uri="http://schemas.openxmlformats.org/drawingml/2006/picture">
              <pic:pic>
                <pic:nvPicPr>
                  <pic:cNvPr id="0" name="image2.png"/>
                  <pic:cNvPicPr preferRelativeResize="0"/>
                </pic:nvPicPr>
                <pic:blipFill>
                  <a:blip r:embed="rId1"/>
                  <a:srcRect b="54411" l="0" r="0" t="0"/>
                  <a:stretch>
                    <a:fillRect/>
                  </a:stretch>
                </pic:blipFill>
                <pic:spPr>
                  <a:xfrm>
                    <a:off x="0" y="0"/>
                    <a:ext cx="1524000" cy="2952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2990850</wp:posOffset>
          </wp:positionH>
          <wp:positionV relativeFrom="paragraph">
            <wp:posOffset>-152397</wp:posOffset>
          </wp:positionV>
          <wp:extent cx="1524000" cy="342900"/>
          <wp:effectExtent b="0" l="0" r="0" t="0"/>
          <wp:wrapSquare wrapText="bothSides" distB="0" distT="0" distL="0" distR="0"/>
          <wp:docPr id="12" name="image2.png"/>
          <a:graphic>
            <a:graphicData uri="http://schemas.openxmlformats.org/drawingml/2006/picture">
              <pic:pic>
                <pic:nvPicPr>
                  <pic:cNvPr id="0" name="image2.png"/>
                  <pic:cNvPicPr preferRelativeResize="0"/>
                </pic:nvPicPr>
                <pic:blipFill>
                  <a:blip r:embed="rId1"/>
                  <a:srcRect b="0" l="0" r="0" t="47058"/>
                  <a:stretch>
                    <a:fillRect/>
                  </a:stretch>
                </pic:blipFill>
                <pic:spPr>
                  <a:xfrm>
                    <a:off x="0" y="0"/>
                    <a:ext cx="1524000" cy="3429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5239385</wp:posOffset>
          </wp:positionH>
          <wp:positionV relativeFrom="paragraph">
            <wp:posOffset>-258442</wp:posOffset>
          </wp:positionV>
          <wp:extent cx="1239520" cy="1200150"/>
          <wp:effectExtent b="0" l="0" r="0" t="0"/>
          <wp:wrapSquare wrapText="bothSides" distB="0" distT="0" distL="0" distR="0"/>
          <wp:docPr descr="newww.png" id="11" name="image1.png"/>
          <a:graphic>
            <a:graphicData uri="http://schemas.openxmlformats.org/drawingml/2006/picture">
              <pic:pic>
                <pic:nvPicPr>
                  <pic:cNvPr descr="newww.png" id="0" name="image1.png"/>
                  <pic:cNvPicPr preferRelativeResize="0"/>
                </pic:nvPicPr>
                <pic:blipFill>
                  <a:blip r:embed="rId2"/>
                  <a:srcRect b="0" l="0" r="0" t="0"/>
                  <a:stretch>
                    <a:fillRect/>
                  </a:stretch>
                </pic:blipFill>
                <pic:spPr>
                  <a:xfrm>
                    <a:off x="0" y="0"/>
                    <a:ext cx="1239520" cy="12001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-781048</wp:posOffset>
          </wp:positionH>
          <wp:positionV relativeFrom="paragraph">
            <wp:posOffset>-238123</wp:posOffset>
          </wp:positionV>
          <wp:extent cx="1933575" cy="1200150"/>
          <wp:effectExtent b="0" l="0" r="0" t="0"/>
          <wp:wrapNone/>
          <wp:docPr id="9"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1933575" cy="1200150"/>
                  </a:xfrm>
                  <a:prstGeom prst="rect"/>
                  <a:ln/>
                </pic:spPr>
              </pic:pic>
            </a:graphicData>
          </a:graphic>
        </wp:anchor>
      </w:drawing>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center"/>
      <w:rPr>
        <w:rFonts w:ascii="Garamond" w:cs="Garamond" w:eastAsia="Garamond" w:hAnsi="Garamond"/>
        <w:b w:val="1"/>
        <w:bCs w:val="1"/>
        <w:i w:val="0"/>
        <w:iCs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2"/>
        <w:szCs w:val="32"/>
        <w:u w:val="none"/>
        <w:shd w:fill="auto" w:val="clear"/>
        <w:vertAlign w:val="baseline"/>
        <w:rtl w:val="0"/>
      </w:rPr>
      <w:t xml:space="preserve">ROYAL GOVERNMENT OF BHUTAN</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PHUENTSHOLING THROMDE</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POST CODE 21101, POST BOX NO. 02, PELKHIL LAM</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360"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360"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360"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360"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360"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1"/>
    <w:rsid w:val="00027BEB"/>
  </w:style>
  <w:style w:type="paragraph" w:styleId="BalloonText">
    <w:name w:val="Balloon Text"/>
    <w:basedOn w:val="Normal"/>
    <w:link w:val="BalloonTextChar"/>
    <w:uiPriority w:val="99"/>
    <w:semiHidden w:val="1"/>
    <w:unhideWhenUsed w:val="1"/>
    <w:rsid w:val="007A33ED"/>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A33ED"/>
    <w:rPr>
      <w:rFonts w:ascii="Tahoma" w:cs="Tahoma" w:hAnsi="Tahoma"/>
      <w:sz w:val="16"/>
      <w:szCs w:val="16"/>
    </w:rPr>
  </w:style>
  <w:style w:type="paragraph" w:styleId="Header">
    <w:name w:val="header"/>
    <w:basedOn w:val="Normal"/>
    <w:link w:val="HeaderChar"/>
    <w:uiPriority w:val="99"/>
    <w:unhideWhenUsed w:val="1"/>
    <w:rsid w:val="007A33ED"/>
    <w:pPr>
      <w:tabs>
        <w:tab w:val="center" w:pos="4680"/>
        <w:tab w:val="right" w:pos="9360"/>
      </w:tabs>
      <w:spacing w:line="240" w:lineRule="auto"/>
    </w:pPr>
  </w:style>
  <w:style w:type="character" w:styleId="HeaderChar" w:customStyle="1">
    <w:name w:val="Header Char"/>
    <w:basedOn w:val="DefaultParagraphFont"/>
    <w:link w:val="Header"/>
    <w:uiPriority w:val="99"/>
    <w:rsid w:val="007A33ED"/>
  </w:style>
  <w:style w:type="paragraph" w:styleId="Footer">
    <w:name w:val="footer"/>
    <w:basedOn w:val="Normal"/>
    <w:link w:val="FooterChar"/>
    <w:uiPriority w:val="99"/>
    <w:unhideWhenUsed w:val="1"/>
    <w:rsid w:val="007A33ED"/>
    <w:pPr>
      <w:tabs>
        <w:tab w:val="center" w:pos="4680"/>
        <w:tab w:val="right" w:pos="9360"/>
      </w:tabs>
      <w:spacing w:line="240" w:lineRule="auto"/>
    </w:pPr>
  </w:style>
  <w:style w:type="character" w:styleId="FooterChar" w:customStyle="1">
    <w:name w:val="Footer Char"/>
    <w:basedOn w:val="DefaultParagraphFont"/>
    <w:link w:val="Footer"/>
    <w:uiPriority w:val="99"/>
    <w:rsid w:val="007A33ED"/>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pcc.bt/" TargetMode="External"/><Relationship Id="rId2" Type="http://schemas.openxmlformats.org/officeDocument/2006/relationships/hyperlink" Target="http://www.pcc.b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ZZ15zCBH0tI3v83IPYFTXi9iQ==">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2023-04-11T06:12:00Z</dcterms:created>
  <dc:creator>rinchen</dc:creator>
</cp:coreProperties>
</file>